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C89" w:rsidRDefault="001F3C89" w:rsidP="001F3C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Уважаемые студенты!</w:t>
      </w:r>
    </w:p>
    <w:p w:rsidR="001F3C89" w:rsidRDefault="001F3C89" w:rsidP="001F3C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Изучаем тему Решение тригонометрических уравнений.</w:t>
      </w:r>
    </w:p>
    <w:p w:rsidR="001F3C89" w:rsidRDefault="001F3C89" w:rsidP="001F3C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Задание:</w:t>
      </w:r>
    </w:p>
    <w:p w:rsidR="001F3C89" w:rsidRDefault="001F3C89" w:rsidP="001F3C8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Сделать конспект по теме (схема, алгоритм).</w:t>
      </w:r>
    </w:p>
    <w:p w:rsidR="001F3C89" w:rsidRDefault="001F3C89" w:rsidP="001F3C8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Записать и </w:t>
      </w:r>
      <w:r w:rsidR="00740C61">
        <w:rPr>
          <w:rFonts w:ascii="Times New Roman" w:hAnsi="Times New Roman" w:cs="Times New Roman"/>
          <w:sz w:val="24"/>
          <w:szCs w:val="24"/>
        </w:rPr>
        <w:t>разобрать решение уравнений.</w:t>
      </w:r>
    </w:p>
    <w:p w:rsidR="00740C61" w:rsidRDefault="00740C61" w:rsidP="001F3C8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Решить самостоятельно 4 уравнения +4 домашних уравнения.</w:t>
      </w:r>
    </w:p>
    <w:p w:rsidR="00740C61" w:rsidRPr="00740C61" w:rsidRDefault="00740C61" w:rsidP="00740C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работу будет поставлено </w:t>
      </w:r>
      <w:r w:rsidRPr="00740C61">
        <w:rPr>
          <w:rFonts w:ascii="Times New Roman" w:hAnsi="Times New Roman" w:cs="Times New Roman"/>
          <w:b/>
          <w:sz w:val="24"/>
          <w:szCs w:val="24"/>
          <w:u w:val="single"/>
        </w:rPr>
        <w:t>две</w:t>
      </w:r>
      <w:r>
        <w:rPr>
          <w:rFonts w:ascii="Times New Roman" w:hAnsi="Times New Roman" w:cs="Times New Roman"/>
          <w:sz w:val="24"/>
          <w:szCs w:val="24"/>
        </w:rPr>
        <w:t xml:space="preserve"> оценки (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конспект+уравнения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ответами и решение самостоятельная работа по решению уравнений) </w:t>
      </w:r>
    </w:p>
    <w:p w:rsidR="00740C61" w:rsidRDefault="00740C61" w:rsidP="001F3C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0C61" w:rsidRDefault="00740C61" w:rsidP="001F3C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3C89" w:rsidRDefault="001F3C89" w:rsidP="001F3C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Тема: Тригонометрические уравнения, сводящиеся к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квадратным</w:t>
      </w:r>
      <w:proofErr w:type="gramEnd"/>
    </w:p>
    <w:p w:rsidR="001F3C89" w:rsidRDefault="001F3C89" w:rsidP="001F3C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Задание:</w:t>
      </w:r>
    </w:p>
    <w:p w:rsidR="001F3C89" w:rsidRDefault="001F3C89" w:rsidP="001F3C8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Сделать конспект (схема, алгоритм).</w:t>
      </w:r>
    </w:p>
    <w:p w:rsidR="001F3C89" w:rsidRDefault="001F3C89" w:rsidP="001F3C8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Записать в тетрадь образцы решения уравнений.</w:t>
      </w:r>
    </w:p>
    <w:p w:rsidR="001F3C89" w:rsidRDefault="001F3C89" w:rsidP="001F3C8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Решить данные уравнения.</w:t>
      </w:r>
    </w:p>
    <w:p w:rsidR="001F3C89" w:rsidRDefault="001F3C89" w:rsidP="001F3C89">
      <w:pPr>
        <w:jc w:val="center"/>
        <w:rPr>
          <w:rFonts w:ascii="Times New Roman" w:hAnsi="Times New Roman" w:cs="Times New Roman"/>
          <w:lang w:val="en-US"/>
        </w:rPr>
      </w:pPr>
      <w:r>
        <w:rPr>
          <w:lang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286.2pt;margin-top:14.6pt;width:132pt;height:63.75pt;z-index:251660288" o:connectortype="straight">
            <v:stroke endarrow="block"/>
          </v:shape>
        </w:pict>
      </w:r>
      <w:r>
        <w:rPr>
          <w:lang w:eastAsia="en-US"/>
        </w:rPr>
        <w:pict>
          <v:shape id="_x0000_s1028" type="#_x0000_t32" style="position:absolute;left:0;text-align:left;margin-left:253.2pt;margin-top:14.6pt;width:66.75pt;height:63.75pt;z-index:251661312" o:connectortype="straight">
            <v:stroke endarrow="block"/>
          </v:shape>
        </w:pict>
      </w:r>
      <w:r>
        <w:rPr>
          <w:lang w:eastAsia="en-US"/>
        </w:rPr>
        <w:pict>
          <v:shape id="_x0000_s1027" type="#_x0000_t32" style="position:absolute;left:0;text-align:left;margin-left:199.95pt;margin-top:14.6pt;width:23.25pt;height:63.75pt;flip:x;z-index:251662336" o:connectortype="straight">
            <v:stroke endarrow="block"/>
          </v:shape>
        </w:pict>
      </w:r>
      <w:r>
        <w:rPr>
          <w:lang w:eastAsia="en-US"/>
        </w:rPr>
        <w:pict>
          <v:shape id="_x0000_s1026" type="#_x0000_t32" style="position:absolute;left:0;text-align:left;margin-left:40.95pt;margin-top:14.6pt;width:144.75pt;height:63.75pt;flip:x;z-index:251663360" o:connectortype="straight">
            <v:stroke endarrow="block"/>
          </v:shape>
        </w:pict>
      </w:r>
      <m:oMath>
        <m:borderBox>
          <m:borderBoxPr>
            <m:ctrlPr>
              <w:rPr>
                <w:rFonts w:ascii="Cambria Math" w:hAnsi="Times New Roman" w:cs="Times New Roman"/>
                <w:i/>
                <w:lang w:eastAsia="en-US"/>
              </w:rPr>
            </m:ctrlPr>
          </m:borderBoxPr>
          <m:e>
            <m:r>
              <m:rPr>
                <m:sty m:val="bi"/>
              </m:rPr>
              <w:rPr>
                <w:rFonts w:ascii="Cambria Math" w:hAnsi="Times New Roman" w:cs="Times New Roman"/>
              </w:rPr>
              <m:t>Тригонометрические</m:t>
            </m:r>
            <m:r>
              <m:rPr>
                <m:sty m:val="bi"/>
              </m:rPr>
              <w:rPr>
                <w:rFonts w:ascii="Cambria Math" w:hAnsi="Times New Roman" w:cs="Times New Roman"/>
              </w:rPr>
              <m:t xml:space="preserve"> </m:t>
            </m:r>
            <m:r>
              <m:rPr>
                <m:sty m:val="bi"/>
              </m:rPr>
              <w:rPr>
                <w:rFonts w:ascii="Cambria Math" w:hAnsi="Times New Roman" w:cs="Times New Roman"/>
              </w:rPr>
              <m:t>уравнения</m:t>
            </m:r>
          </m:e>
        </m:borderBox>
      </m:oMath>
    </w:p>
    <w:p w:rsidR="001F3C89" w:rsidRDefault="001F3C89" w:rsidP="001F3C89">
      <w:pPr>
        <w:jc w:val="center"/>
        <w:rPr>
          <w:rFonts w:ascii="Times New Roman" w:hAnsi="Times New Roman" w:cs="Times New Roman"/>
          <w:lang w:val="en-US"/>
        </w:rPr>
      </w:pPr>
    </w:p>
    <w:p w:rsidR="001F3C89" w:rsidRDefault="001F3C89" w:rsidP="001F3C89">
      <w:pPr>
        <w:jc w:val="center"/>
        <w:rPr>
          <w:rFonts w:ascii="Times New Roman" w:hAnsi="Times New Roman" w:cs="Times New Roman"/>
          <w:lang w:val="en-US"/>
        </w:rPr>
      </w:pPr>
    </w:p>
    <w:p w:rsidR="001F3C89" w:rsidRDefault="001F3C89" w:rsidP="001F3C89">
      <w:pPr>
        <w:jc w:val="both"/>
        <w:rPr>
          <w:rFonts w:ascii="Times New Roman" w:hAnsi="Times New Roman" w:cs="Times New Roman"/>
          <w:lang w:val="en-US"/>
        </w:rPr>
      </w:pPr>
      <m:oMath>
        <m:borderBox>
          <m:borderBoxPr>
            <m:ctrlPr>
              <w:rPr>
                <w:rFonts w:ascii="Cambria Math" w:hAnsi="Times New Roman" w:cs="Times New Roman"/>
                <w:i/>
                <w:lang w:eastAsia="en-US"/>
              </w:rPr>
            </m:ctrlPr>
          </m:borderBoxPr>
          <m:e>
            <m:r>
              <w:rPr>
                <w:rFonts w:ascii="Cambria Math" w:hAnsi="Times New Roman" w:cs="Times New Roman"/>
              </w:rPr>
              <m:t>Простейшие</m:t>
            </m:r>
          </m:e>
        </m:borderBox>
      </m:oMath>
      <w:r>
        <w:rPr>
          <w:rFonts w:ascii="Times New Roman" w:hAnsi="Times New Roman" w:cs="Times New Roman"/>
          <w:lang w:val="en-US"/>
        </w:rPr>
        <w:t xml:space="preserve">                     </w:t>
      </w:r>
      <m:oMath>
        <m:borderBox>
          <m:borderBoxPr>
            <m:ctrlPr>
              <w:rPr>
                <w:rFonts w:ascii="Cambria Math" w:hAnsi="Times New Roman" w:cs="Times New Roman"/>
                <w:i/>
                <w:lang w:eastAsia="en-US"/>
              </w:rPr>
            </m:ctrlPr>
          </m:borderBoxPr>
          <m:e>
            <m:r>
              <w:rPr>
                <w:rFonts w:ascii="Cambria Math" w:hAnsi="Times New Roman" w:cs="Times New Roman"/>
                <w:lang w:val="en-US"/>
              </w:rPr>
              <m:t xml:space="preserve"> </m:t>
            </m:r>
            <m:r>
              <w:rPr>
                <w:rFonts w:ascii="Cambria Math" w:hAnsi="Times New Roman" w:cs="Times New Roman"/>
              </w:rPr>
              <m:t>Сводящиеся</m:t>
            </m:r>
            <m:r>
              <w:rPr>
                <w:rFonts w:ascii="Cambria Math" w:hAnsi="Times New Roman" w:cs="Times New Roman"/>
                <w:lang w:val="en-US"/>
              </w:rPr>
              <m:t xml:space="preserve"> </m:t>
            </m:r>
            <m:r>
              <w:rPr>
                <w:rFonts w:ascii="Cambria Math" w:hAnsi="Times New Roman" w:cs="Times New Roman"/>
              </w:rPr>
              <m:t>к</m:t>
            </m:r>
            <m:r>
              <w:rPr>
                <w:rFonts w:ascii="Cambria Math" w:hAnsi="Times New Roman" w:cs="Times New Roman"/>
                <w:lang w:val="en-US"/>
              </w:rPr>
              <m:t xml:space="preserve"> </m:t>
            </m:r>
            <m:r>
              <w:rPr>
                <w:rFonts w:ascii="Cambria Math" w:hAnsi="Times New Roman" w:cs="Times New Roman"/>
              </w:rPr>
              <m:t>квадратным</m:t>
            </m:r>
          </m:e>
        </m:borderBox>
      </m:oMath>
      <w:r>
        <w:rPr>
          <w:rFonts w:ascii="Times New Roman" w:hAnsi="Times New Roman" w:cs="Times New Roman"/>
          <w:lang w:val="en-US"/>
        </w:rPr>
        <w:t xml:space="preserve">         </w:t>
      </w:r>
      <m:oMath>
        <m:borderBox>
          <m:borderBoxPr>
            <m:ctrlPr>
              <w:rPr>
                <w:rFonts w:ascii="Cambria Math" w:hAnsi="Times New Roman" w:cs="Times New Roman"/>
                <w:i/>
                <w:lang w:eastAsia="en-US"/>
              </w:rPr>
            </m:ctrlPr>
          </m:borderBoxPr>
          <m:e>
            <m:r>
              <w:rPr>
                <w:rFonts w:ascii="Cambria Math" w:hAnsi="Times New Roman" w:cs="Times New Roman"/>
                <w:lang w:val="en-US"/>
              </w:rPr>
              <m:t xml:space="preserve">  </m:t>
            </m:r>
            <m:r>
              <w:rPr>
                <w:rFonts w:ascii="Cambria Math" w:hAnsi="Times New Roman" w:cs="Times New Roman"/>
              </w:rPr>
              <m:t>Однородные</m:t>
            </m:r>
            <m:r>
              <w:rPr>
                <w:rFonts w:ascii="Cambria Math" w:hAnsi="Times New Roman" w:cs="Times New Roman"/>
                <w:lang w:val="en-US"/>
              </w:rPr>
              <m:t xml:space="preserve"> </m:t>
            </m:r>
          </m:e>
        </m:borderBox>
      </m:oMath>
      <w:r>
        <w:rPr>
          <w:rFonts w:ascii="Times New Roman" w:hAnsi="Times New Roman" w:cs="Times New Roman"/>
          <w:lang w:val="en-US"/>
        </w:rPr>
        <w:t xml:space="preserve">                </w:t>
      </w:r>
      <m:oMath>
        <m:borderBox>
          <m:borderBoxPr>
            <m:ctrlPr>
              <w:rPr>
                <w:rFonts w:ascii="Cambria Math" w:hAnsi="Times New Roman" w:cs="Times New Roman"/>
                <w:i/>
                <w:lang w:eastAsia="en-US"/>
              </w:rPr>
            </m:ctrlPr>
          </m:borderBoxPr>
          <m:e>
            <m:r>
              <w:rPr>
                <w:rFonts w:ascii="Cambria Math" w:hAnsi="Times New Roman" w:cs="Times New Roman"/>
              </w:rPr>
              <m:t>Другие</m:t>
            </m:r>
          </m:e>
        </m:borderBox>
      </m:oMath>
    </w:p>
    <w:p w:rsidR="001F3C89" w:rsidRDefault="001F3C89" w:rsidP="001F3C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Уравнения, сводящиеся к </w:t>
      </w:r>
      <w:proofErr w:type="gramStart"/>
      <w:r>
        <w:rPr>
          <w:rFonts w:ascii="Times New Roman" w:hAnsi="Times New Roman" w:cs="Times New Roman"/>
          <w:sz w:val="24"/>
          <w:szCs w:val="24"/>
        </w:rPr>
        <w:t>квадратным</w:t>
      </w:r>
      <w:proofErr w:type="gramEnd"/>
      <w:r>
        <w:rPr>
          <w:rFonts w:ascii="Times New Roman" w:hAnsi="Times New Roman" w:cs="Times New Roman"/>
          <w:sz w:val="24"/>
          <w:szCs w:val="24"/>
        </w:rPr>
        <w:t>:      6</w:t>
      </w:r>
      <w:r>
        <w:rPr>
          <w:rFonts w:ascii="Times New Roman" w:hAnsi="Times New Roman" w:cs="Times New Roman"/>
          <w:sz w:val="24"/>
          <w:szCs w:val="24"/>
          <w:lang w:val="en-US"/>
        </w:rPr>
        <w:t>sin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</w:rPr>
        <w:t>-5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sinx</w:t>
      </w:r>
      <w:proofErr w:type="spellEnd"/>
      <w:r>
        <w:rPr>
          <w:rFonts w:ascii="Times New Roman" w:hAnsi="Times New Roman" w:cs="Times New Roman"/>
          <w:sz w:val="24"/>
          <w:szCs w:val="24"/>
        </w:rPr>
        <w:t>+1=0</w:t>
      </w:r>
    </w:p>
    <w:p w:rsidR="001F3C89" w:rsidRDefault="001F3C89" w:rsidP="001F3C89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6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cos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x</w:t>
      </w:r>
      <w:r>
        <w:rPr>
          <w:rFonts w:ascii="Times New Roman" w:eastAsiaTheme="minorEastAsia" w:hAnsi="Times New Roman" w:cs="Times New Roman"/>
          <w:sz w:val="24"/>
          <w:szCs w:val="24"/>
        </w:rPr>
        <w:t>-5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sinx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>+5=0</w:t>
      </w:r>
    </w:p>
    <w:p w:rsidR="001F3C89" w:rsidRDefault="001F3C89" w:rsidP="001F3C89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</w:t>
      </w:r>
      <w:proofErr w:type="spellStart"/>
      <w:proofErr w:type="gramStart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tgx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>+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>2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ctgx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>=3</w:t>
      </w:r>
    </w:p>
    <w:p w:rsidR="00740C61" w:rsidRDefault="00740C61" w:rsidP="001F3C89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F3C89" w:rsidRDefault="001F3C89" w:rsidP="001F3C89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Алгоритм</w:t>
      </w:r>
    </w:p>
    <w:p w:rsidR="001F3C89" w:rsidRDefault="001F3C89" w:rsidP="001F3C89">
      <w:pPr>
        <w:pStyle w:val="a3"/>
        <w:numPr>
          <w:ilvl w:val="0"/>
          <w:numId w:val="2"/>
        </w:num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Выразите слагаемые через одну и ту же функцию, используя формулы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cos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x</w:t>
      </w:r>
      <w:r>
        <w:rPr>
          <w:rFonts w:ascii="Times New Roman" w:eastAsiaTheme="minorEastAsia" w:hAnsi="Times New Roman" w:cs="Times New Roman"/>
          <w:sz w:val="24"/>
          <w:szCs w:val="24"/>
        </w:rPr>
        <w:t>=1-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sin</w:t>
      </w:r>
      <w:r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x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или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sin</w:t>
      </w:r>
      <w:r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x</w:t>
      </w:r>
      <w:r>
        <w:rPr>
          <w:rFonts w:ascii="Times New Roman" w:eastAsiaTheme="minorEastAsia" w:hAnsi="Times New Roman" w:cs="Times New Roman"/>
          <w:sz w:val="24"/>
          <w:szCs w:val="24"/>
        </w:rPr>
        <w:t>=1-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cos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x</w:t>
      </w:r>
    </w:p>
    <w:p w:rsidR="001F3C89" w:rsidRDefault="001F3C89" w:rsidP="001F3C89">
      <w:pPr>
        <w:pStyle w:val="a3"/>
        <w:numPr>
          <w:ilvl w:val="0"/>
          <w:numId w:val="2"/>
        </w:num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Сделайте замену: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sinx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>=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t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или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cosx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>=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t</w:t>
      </w:r>
    </w:p>
    <w:p w:rsidR="001F3C89" w:rsidRDefault="001F3C89" w:rsidP="001F3C89">
      <w:pPr>
        <w:pStyle w:val="a3"/>
        <w:numPr>
          <w:ilvl w:val="0"/>
          <w:numId w:val="2"/>
        </w:num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Решите получившееся квадратное уравнение</w:t>
      </w:r>
    </w:p>
    <w:p w:rsidR="001F3C89" w:rsidRDefault="001F3C89" w:rsidP="001F3C89">
      <w:pPr>
        <w:pStyle w:val="a3"/>
        <w:numPr>
          <w:ilvl w:val="0"/>
          <w:numId w:val="2"/>
        </w:num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Сделайте обратную замену, проанализируйте, имеют ли получившиеся уравнения решения</w:t>
      </w:r>
    </w:p>
    <w:p w:rsidR="001F3C89" w:rsidRDefault="001F3C89" w:rsidP="001F3C89">
      <w:pPr>
        <w:pStyle w:val="a3"/>
        <w:numPr>
          <w:ilvl w:val="0"/>
          <w:numId w:val="2"/>
        </w:num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Решите простейшие тригонометрические уравнения.</w:t>
      </w:r>
    </w:p>
    <w:p w:rsidR="00740C61" w:rsidRDefault="00740C61" w:rsidP="001F3C8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40C61" w:rsidRDefault="00740C61" w:rsidP="001F3C8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40C61" w:rsidRPr="00740C61" w:rsidRDefault="00740C61" w:rsidP="001F3C89">
      <w:pPr>
        <w:ind w:left="36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740C61">
        <w:rPr>
          <w:rFonts w:ascii="Times New Roman" w:hAnsi="Times New Roman" w:cs="Times New Roman"/>
          <w:b/>
          <w:sz w:val="28"/>
          <w:szCs w:val="24"/>
        </w:rPr>
        <w:lastRenderedPageBreak/>
        <w:t>Решите уравнения:</w:t>
      </w:r>
    </w:p>
    <w:p w:rsidR="00740C61" w:rsidRDefault="00740C61" w:rsidP="001F3C8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40C61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6511925" cy="4237169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1925" cy="4237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0C61" w:rsidRDefault="00740C61" w:rsidP="001F3C8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F3C89" w:rsidRPr="00740C61" w:rsidRDefault="00740C61" w:rsidP="001F3C89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0C61">
        <w:rPr>
          <w:rFonts w:ascii="Times New Roman" w:hAnsi="Times New Roman" w:cs="Times New Roman"/>
          <w:b/>
          <w:sz w:val="24"/>
          <w:szCs w:val="24"/>
        </w:rPr>
        <w:t>Самостоятельная работа</w:t>
      </w:r>
    </w:p>
    <w:p w:rsidR="001F3C89" w:rsidRDefault="001F3C89" w:rsidP="001F3C89">
      <w:pPr>
        <w:pStyle w:val="a3"/>
        <w:numPr>
          <w:ilvl w:val="0"/>
          <w:numId w:val="3"/>
        </w:num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6sin</w:t>
      </w:r>
      <w:r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x-5sinx+1=0</w:t>
      </w:r>
    </w:p>
    <w:p w:rsidR="001F3C89" w:rsidRDefault="001F3C89" w:rsidP="001F3C89">
      <w:pPr>
        <w:pStyle w:val="a3"/>
        <w:numPr>
          <w:ilvl w:val="0"/>
          <w:numId w:val="3"/>
        </w:num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4cosx-sin</w:t>
      </w:r>
      <w:r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x-4=0</w:t>
      </w:r>
    </w:p>
    <w:p w:rsidR="001F3C89" w:rsidRDefault="001F3C89" w:rsidP="001F3C89">
      <w:pPr>
        <w:pStyle w:val="a3"/>
        <w:numPr>
          <w:ilvl w:val="0"/>
          <w:numId w:val="3"/>
        </w:num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3-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cos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x</w:t>
      </w:r>
      <w:r>
        <w:rPr>
          <w:rFonts w:ascii="Times New Roman" w:eastAsiaTheme="minorEastAsia" w:hAnsi="Times New Roman" w:cs="Times New Roman"/>
          <w:sz w:val="24"/>
          <w:szCs w:val="24"/>
        </w:rPr>
        <w:t>-3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sinx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>=0</w:t>
      </w:r>
    </w:p>
    <w:p w:rsidR="001F3C89" w:rsidRPr="00740C61" w:rsidRDefault="001F3C89" w:rsidP="00740C61">
      <w:pPr>
        <w:pStyle w:val="a3"/>
        <w:numPr>
          <w:ilvl w:val="0"/>
          <w:numId w:val="3"/>
        </w:num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4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sinx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>=4-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cos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x</w:t>
      </w:r>
    </w:p>
    <w:p w:rsidR="001F3C89" w:rsidRDefault="001F3C89" w:rsidP="001F3C89">
      <w:pPr>
        <w:pStyle w:val="a3"/>
        <w:numPr>
          <w:ilvl w:val="0"/>
          <w:numId w:val="4"/>
        </w:num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sin</w:t>
      </w:r>
      <w:r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x-3sinx+1=0</w:t>
      </w:r>
    </w:p>
    <w:p w:rsidR="001F3C89" w:rsidRDefault="001F3C89" w:rsidP="001F3C89">
      <w:pPr>
        <w:pStyle w:val="a3"/>
        <w:numPr>
          <w:ilvl w:val="0"/>
          <w:numId w:val="4"/>
        </w:num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2sin</w:t>
      </w:r>
      <w:r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x+cosx-1=0</w:t>
      </w:r>
    </w:p>
    <w:p w:rsidR="001F3C89" w:rsidRDefault="001F3C89" w:rsidP="001F3C89">
      <w:pPr>
        <w:pStyle w:val="a3"/>
        <w:numPr>
          <w:ilvl w:val="0"/>
          <w:numId w:val="4"/>
        </w:num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tg</w:t>
      </w:r>
      <w:r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x-5tgx+6=0</w:t>
      </w:r>
    </w:p>
    <w:p w:rsidR="001F3C89" w:rsidRDefault="001F3C89" w:rsidP="001F3C89">
      <w:pPr>
        <w:pStyle w:val="a3"/>
        <w:numPr>
          <w:ilvl w:val="0"/>
          <w:numId w:val="4"/>
        </w:num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4cos</w:t>
      </w:r>
      <w:r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x-3sinx=3</w:t>
      </w:r>
    </w:p>
    <w:p w:rsidR="00000000" w:rsidRDefault="00740C61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E6ED1"/>
    <w:multiLevelType w:val="hybridMultilevel"/>
    <w:tmpl w:val="B6F8C9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392649"/>
    <w:multiLevelType w:val="hybridMultilevel"/>
    <w:tmpl w:val="838E86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3C2EE2"/>
    <w:multiLevelType w:val="hybridMultilevel"/>
    <w:tmpl w:val="D53053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126C64"/>
    <w:multiLevelType w:val="hybridMultilevel"/>
    <w:tmpl w:val="322AF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144CD1"/>
    <w:multiLevelType w:val="hybridMultilevel"/>
    <w:tmpl w:val="C7B4C902"/>
    <w:lvl w:ilvl="0" w:tplc="4DECBFE2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F3C89"/>
    <w:rsid w:val="001F3C89"/>
    <w:rsid w:val="00740C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1" type="connector" idref="#_x0000_s1027"/>
        <o:r id="V:Rule2" type="connector" idref="#_x0000_s1028"/>
        <o:r id="V:Rule3" type="connector" idref="#_x0000_s1026"/>
        <o:r id="V:Rule4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3C89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F3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3C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2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203</Words>
  <Characters>1159</Characters>
  <Application>Microsoft Office Word</Application>
  <DocSecurity>0</DocSecurity>
  <Lines>9</Lines>
  <Paragraphs>2</Paragraphs>
  <ScaleCrop>false</ScaleCrop>
  <Company>Grizli777</Company>
  <LinksUpToDate>false</LinksUpToDate>
  <CharactersWithSpaces>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2020-02-19T04:16:00Z</dcterms:created>
  <dcterms:modified xsi:type="dcterms:W3CDTF">2020-02-19T04:24:00Z</dcterms:modified>
</cp:coreProperties>
</file>