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123" w:rsidRDefault="00630123" w:rsidP="006301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повторения пройденного материала.</w:t>
      </w:r>
    </w:p>
    <w:p w:rsidR="00630123" w:rsidRPr="005D3249" w:rsidRDefault="00630123" w:rsidP="0063012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3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Используя метод электронного баланса, расставьте коэффициенты в уравнениях реакций, схемы которых:</w:t>
      </w:r>
    </w:p>
    <w:p w:rsidR="00630123" w:rsidRPr="005D3249" w:rsidRDefault="00630123" w:rsidP="00630123">
      <w:pPr>
        <w:pStyle w:val="a3"/>
        <w:numPr>
          <w:ilvl w:val="0"/>
          <w:numId w:val="1"/>
        </w:numPr>
        <w:shd w:val="clear" w:color="auto" w:fill="FFFFFF"/>
        <w:spacing w:before="0" w:beforeAutospacing="0" w:after="164" w:afterAutospacing="0"/>
        <w:rPr>
          <w:color w:val="000000"/>
          <w:sz w:val="28"/>
          <w:szCs w:val="28"/>
        </w:rPr>
      </w:pPr>
      <w:r w:rsidRPr="005D3249">
        <w:rPr>
          <w:color w:val="000000"/>
          <w:sz w:val="28"/>
          <w:szCs w:val="28"/>
        </w:rPr>
        <w:t>НСlO</w:t>
      </w:r>
      <w:r w:rsidRPr="005D3249">
        <w:rPr>
          <w:color w:val="000000"/>
          <w:sz w:val="28"/>
          <w:szCs w:val="28"/>
          <w:vertAlign w:val="subscript"/>
        </w:rPr>
        <w:t>3</w:t>
      </w:r>
      <w:r w:rsidRPr="005D3249">
        <w:rPr>
          <w:color w:val="000000"/>
          <w:sz w:val="28"/>
          <w:szCs w:val="28"/>
        </w:rPr>
        <w:t> + H</w:t>
      </w:r>
      <w:r w:rsidRPr="005D3249">
        <w:rPr>
          <w:color w:val="000000"/>
          <w:sz w:val="28"/>
          <w:szCs w:val="28"/>
          <w:vertAlign w:val="subscript"/>
        </w:rPr>
        <w:t>2</w:t>
      </w:r>
      <w:r w:rsidRPr="005D3249">
        <w:rPr>
          <w:color w:val="000000"/>
          <w:sz w:val="28"/>
          <w:szCs w:val="28"/>
        </w:rPr>
        <w:t>S = H</w:t>
      </w:r>
      <w:r w:rsidRPr="005D3249">
        <w:rPr>
          <w:color w:val="000000"/>
          <w:sz w:val="28"/>
          <w:szCs w:val="28"/>
          <w:vertAlign w:val="subscript"/>
        </w:rPr>
        <w:t>2</w:t>
      </w:r>
      <w:r w:rsidRPr="005D3249">
        <w:rPr>
          <w:color w:val="000000"/>
          <w:sz w:val="28"/>
          <w:szCs w:val="28"/>
        </w:rPr>
        <w:t>SO</w:t>
      </w:r>
      <w:r w:rsidRPr="005D3249">
        <w:rPr>
          <w:color w:val="000000"/>
          <w:sz w:val="28"/>
          <w:szCs w:val="28"/>
          <w:vertAlign w:val="subscript"/>
        </w:rPr>
        <w:t>4</w:t>
      </w:r>
      <w:r w:rsidRPr="005D3249">
        <w:rPr>
          <w:color w:val="000000"/>
          <w:sz w:val="28"/>
          <w:szCs w:val="28"/>
        </w:rPr>
        <w:t xml:space="preserve"> + </w:t>
      </w:r>
      <w:proofErr w:type="spellStart"/>
      <w:r w:rsidRPr="005D3249">
        <w:rPr>
          <w:color w:val="000000"/>
          <w:sz w:val="28"/>
          <w:szCs w:val="28"/>
        </w:rPr>
        <w:t>HCl</w:t>
      </w:r>
      <w:proofErr w:type="spellEnd"/>
    </w:p>
    <w:p w:rsidR="00630123" w:rsidRPr="005D3249" w:rsidRDefault="00630123" w:rsidP="00630123">
      <w:pPr>
        <w:pStyle w:val="a3"/>
        <w:numPr>
          <w:ilvl w:val="0"/>
          <w:numId w:val="1"/>
        </w:numPr>
        <w:shd w:val="clear" w:color="auto" w:fill="FFFFFF"/>
        <w:spacing w:before="0" w:beforeAutospacing="0" w:after="164" w:afterAutospacing="0"/>
        <w:rPr>
          <w:color w:val="000000"/>
          <w:sz w:val="28"/>
          <w:szCs w:val="28"/>
          <w:lang w:val="en-US"/>
        </w:rPr>
      </w:pPr>
      <w:r w:rsidRPr="005D3249">
        <w:rPr>
          <w:color w:val="000000"/>
          <w:sz w:val="28"/>
          <w:szCs w:val="28"/>
          <w:lang w:val="en-US"/>
        </w:rPr>
        <w:t>FeSO</w:t>
      </w:r>
      <w:r w:rsidRPr="005D3249">
        <w:rPr>
          <w:color w:val="000000"/>
          <w:sz w:val="28"/>
          <w:szCs w:val="28"/>
          <w:vertAlign w:val="subscript"/>
          <w:lang w:val="en-US"/>
        </w:rPr>
        <w:t>4</w:t>
      </w:r>
      <w:r w:rsidRPr="005D3249">
        <w:rPr>
          <w:color w:val="000000"/>
          <w:sz w:val="28"/>
          <w:szCs w:val="28"/>
          <w:lang w:val="en-US"/>
        </w:rPr>
        <w:t> + HNO</w:t>
      </w:r>
      <w:r w:rsidRPr="005D3249">
        <w:rPr>
          <w:color w:val="000000"/>
          <w:sz w:val="28"/>
          <w:szCs w:val="28"/>
          <w:vertAlign w:val="subscript"/>
          <w:lang w:val="en-US"/>
        </w:rPr>
        <w:t>3</w:t>
      </w:r>
      <w:r w:rsidRPr="005D3249">
        <w:rPr>
          <w:color w:val="000000"/>
          <w:sz w:val="28"/>
          <w:szCs w:val="28"/>
          <w:lang w:val="en-US"/>
        </w:rPr>
        <w:t> + H</w:t>
      </w:r>
      <w:r w:rsidRPr="005D3249">
        <w:rPr>
          <w:color w:val="000000"/>
          <w:sz w:val="28"/>
          <w:szCs w:val="28"/>
          <w:vertAlign w:val="subscript"/>
          <w:lang w:val="en-US"/>
        </w:rPr>
        <w:t>2</w:t>
      </w:r>
      <w:r w:rsidRPr="005D3249">
        <w:rPr>
          <w:color w:val="000000"/>
          <w:sz w:val="28"/>
          <w:szCs w:val="28"/>
          <w:lang w:val="en-US"/>
        </w:rPr>
        <w:t> SO</w:t>
      </w:r>
      <w:r w:rsidRPr="005D3249">
        <w:rPr>
          <w:color w:val="000000"/>
          <w:sz w:val="28"/>
          <w:szCs w:val="28"/>
          <w:vertAlign w:val="subscript"/>
          <w:lang w:val="en-US"/>
        </w:rPr>
        <w:t>4</w:t>
      </w:r>
      <w:r w:rsidRPr="005D3249">
        <w:rPr>
          <w:color w:val="000000"/>
          <w:sz w:val="28"/>
          <w:szCs w:val="28"/>
          <w:lang w:val="en-US"/>
        </w:rPr>
        <w:t> = Fe</w:t>
      </w:r>
      <w:r w:rsidRPr="005D3249">
        <w:rPr>
          <w:color w:val="000000"/>
          <w:sz w:val="28"/>
          <w:szCs w:val="28"/>
          <w:vertAlign w:val="subscript"/>
          <w:lang w:val="en-US"/>
        </w:rPr>
        <w:t>2</w:t>
      </w:r>
      <w:r w:rsidRPr="005D3249">
        <w:rPr>
          <w:color w:val="000000"/>
          <w:sz w:val="28"/>
          <w:szCs w:val="28"/>
          <w:lang w:val="en-US"/>
        </w:rPr>
        <w:t> (SO</w:t>
      </w:r>
      <w:r w:rsidRPr="005D3249">
        <w:rPr>
          <w:color w:val="000000"/>
          <w:sz w:val="28"/>
          <w:szCs w:val="28"/>
          <w:vertAlign w:val="subscript"/>
          <w:lang w:val="en-US"/>
        </w:rPr>
        <w:t>4</w:t>
      </w:r>
      <w:r w:rsidRPr="005D3249">
        <w:rPr>
          <w:color w:val="000000"/>
          <w:sz w:val="28"/>
          <w:szCs w:val="28"/>
          <w:lang w:val="en-US"/>
        </w:rPr>
        <w:t> )</w:t>
      </w:r>
      <w:r w:rsidRPr="005D3249">
        <w:rPr>
          <w:color w:val="000000"/>
          <w:sz w:val="28"/>
          <w:szCs w:val="28"/>
          <w:vertAlign w:val="subscript"/>
          <w:lang w:val="en-US"/>
        </w:rPr>
        <w:t>3</w:t>
      </w:r>
      <w:r w:rsidRPr="005D3249">
        <w:rPr>
          <w:color w:val="000000"/>
          <w:sz w:val="28"/>
          <w:szCs w:val="28"/>
          <w:lang w:val="en-US"/>
        </w:rPr>
        <w:t> + NO</w:t>
      </w:r>
    </w:p>
    <w:p w:rsidR="00630123" w:rsidRPr="005D3249" w:rsidRDefault="00630123" w:rsidP="00630123">
      <w:pPr>
        <w:pStyle w:val="a3"/>
        <w:numPr>
          <w:ilvl w:val="0"/>
          <w:numId w:val="1"/>
        </w:numPr>
        <w:shd w:val="clear" w:color="auto" w:fill="FFFFFF"/>
        <w:spacing w:before="0" w:beforeAutospacing="0" w:after="164" w:afterAutospacing="0"/>
        <w:rPr>
          <w:color w:val="000000"/>
          <w:sz w:val="28"/>
          <w:szCs w:val="28"/>
        </w:rPr>
      </w:pPr>
      <w:r w:rsidRPr="005D3249">
        <w:rPr>
          <w:color w:val="000000"/>
          <w:sz w:val="28"/>
          <w:szCs w:val="28"/>
        </w:rPr>
        <w:t>HClO</w:t>
      </w:r>
      <w:r w:rsidRPr="005D3249">
        <w:rPr>
          <w:color w:val="000000"/>
          <w:sz w:val="28"/>
          <w:szCs w:val="28"/>
          <w:vertAlign w:val="subscript"/>
        </w:rPr>
        <w:t>4</w:t>
      </w:r>
      <w:r w:rsidRPr="005D3249">
        <w:rPr>
          <w:color w:val="000000"/>
          <w:sz w:val="28"/>
          <w:szCs w:val="28"/>
        </w:rPr>
        <w:t> +SO</w:t>
      </w:r>
      <w:r w:rsidRPr="005D3249">
        <w:rPr>
          <w:color w:val="000000"/>
          <w:sz w:val="28"/>
          <w:szCs w:val="28"/>
          <w:vertAlign w:val="subscript"/>
        </w:rPr>
        <w:t>2</w:t>
      </w:r>
      <w:r w:rsidRPr="005D3249">
        <w:rPr>
          <w:color w:val="000000"/>
          <w:sz w:val="28"/>
          <w:szCs w:val="28"/>
        </w:rPr>
        <w:t> = H</w:t>
      </w:r>
      <w:r w:rsidRPr="005D3249">
        <w:rPr>
          <w:color w:val="000000"/>
          <w:sz w:val="28"/>
          <w:szCs w:val="28"/>
          <w:vertAlign w:val="subscript"/>
        </w:rPr>
        <w:t>2</w:t>
      </w:r>
      <w:r w:rsidRPr="005D3249">
        <w:rPr>
          <w:color w:val="000000"/>
          <w:sz w:val="28"/>
          <w:szCs w:val="28"/>
        </w:rPr>
        <w:t> SO</w:t>
      </w:r>
      <w:r w:rsidRPr="005D3249">
        <w:rPr>
          <w:color w:val="000000"/>
          <w:sz w:val="28"/>
          <w:szCs w:val="28"/>
          <w:vertAlign w:val="subscript"/>
        </w:rPr>
        <w:t>4</w:t>
      </w:r>
      <w:r w:rsidRPr="005D3249">
        <w:rPr>
          <w:color w:val="000000"/>
          <w:sz w:val="28"/>
          <w:szCs w:val="28"/>
        </w:rPr>
        <w:t xml:space="preserve"> + </w:t>
      </w:r>
      <w:proofErr w:type="spellStart"/>
      <w:r w:rsidRPr="005D3249">
        <w:rPr>
          <w:color w:val="000000"/>
          <w:sz w:val="28"/>
          <w:szCs w:val="28"/>
        </w:rPr>
        <w:t>HCl</w:t>
      </w:r>
      <w:proofErr w:type="spellEnd"/>
    </w:p>
    <w:p w:rsidR="00630123" w:rsidRPr="005D3249" w:rsidRDefault="00630123" w:rsidP="00630123">
      <w:pPr>
        <w:pStyle w:val="a3"/>
        <w:numPr>
          <w:ilvl w:val="0"/>
          <w:numId w:val="1"/>
        </w:numPr>
        <w:shd w:val="clear" w:color="auto" w:fill="FFFFFF"/>
        <w:spacing w:before="0" w:beforeAutospacing="0" w:after="164" w:afterAutospacing="0"/>
        <w:rPr>
          <w:color w:val="000000"/>
          <w:sz w:val="28"/>
          <w:szCs w:val="28"/>
        </w:rPr>
      </w:pPr>
      <w:r w:rsidRPr="005D3249">
        <w:rPr>
          <w:color w:val="000000"/>
          <w:sz w:val="28"/>
          <w:szCs w:val="28"/>
        </w:rPr>
        <w:t>FeCl</w:t>
      </w:r>
      <w:r w:rsidRPr="005D3249">
        <w:rPr>
          <w:color w:val="000000"/>
          <w:sz w:val="28"/>
          <w:szCs w:val="28"/>
          <w:vertAlign w:val="subscript"/>
        </w:rPr>
        <w:t>3</w:t>
      </w:r>
      <w:r w:rsidRPr="005D3249">
        <w:rPr>
          <w:color w:val="000000"/>
          <w:sz w:val="28"/>
          <w:szCs w:val="28"/>
        </w:rPr>
        <w:t> + HJ = J</w:t>
      </w:r>
      <w:r w:rsidRPr="005D3249">
        <w:rPr>
          <w:color w:val="000000"/>
          <w:sz w:val="28"/>
          <w:szCs w:val="28"/>
          <w:vertAlign w:val="subscript"/>
        </w:rPr>
        <w:t>2</w:t>
      </w:r>
      <w:r w:rsidRPr="005D3249">
        <w:rPr>
          <w:color w:val="000000"/>
          <w:sz w:val="28"/>
          <w:szCs w:val="28"/>
        </w:rPr>
        <w:t> + FeCl</w:t>
      </w:r>
      <w:r w:rsidRPr="005D3249">
        <w:rPr>
          <w:color w:val="000000"/>
          <w:sz w:val="28"/>
          <w:szCs w:val="28"/>
          <w:vertAlign w:val="subscript"/>
        </w:rPr>
        <w:t>2</w:t>
      </w:r>
      <w:r w:rsidRPr="005D3249">
        <w:rPr>
          <w:color w:val="000000"/>
          <w:sz w:val="28"/>
          <w:szCs w:val="28"/>
        </w:rPr>
        <w:t xml:space="preserve"> + </w:t>
      </w:r>
      <w:proofErr w:type="spellStart"/>
      <w:r w:rsidRPr="005D3249">
        <w:rPr>
          <w:color w:val="000000"/>
          <w:sz w:val="28"/>
          <w:szCs w:val="28"/>
        </w:rPr>
        <w:t>НСl</w:t>
      </w:r>
      <w:proofErr w:type="spellEnd"/>
    </w:p>
    <w:p w:rsidR="00630123" w:rsidRPr="00630123" w:rsidRDefault="00630123" w:rsidP="00630123">
      <w:pPr>
        <w:pStyle w:val="a3"/>
        <w:numPr>
          <w:ilvl w:val="0"/>
          <w:numId w:val="1"/>
        </w:numPr>
        <w:shd w:val="clear" w:color="auto" w:fill="FFFFFF"/>
        <w:spacing w:before="0" w:beforeAutospacing="0" w:after="164" w:afterAutospacing="0"/>
        <w:rPr>
          <w:color w:val="000000"/>
          <w:sz w:val="28"/>
          <w:szCs w:val="28"/>
        </w:rPr>
      </w:pPr>
      <w:proofErr w:type="spellStart"/>
      <w:r w:rsidRPr="005D3249">
        <w:rPr>
          <w:color w:val="000000"/>
          <w:sz w:val="28"/>
          <w:szCs w:val="28"/>
        </w:rPr>
        <w:t>HCl</w:t>
      </w:r>
      <w:proofErr w:type="spellEnd"/>
      <w:r w:rsidRPr="005D3249">
        <w:rPr>
          <w:color w:val="000000"/>
          <w:sz w:val="28"/>
          <w:szCs w:val="28"/>
        </w:rPr>
        <w:t xml:space="preserve"> + PbO2→Cl2 + PbCl2 + H2O</w:t>
      </w:r>
      <w:r>
        <w:rPr>
          <w:color w:val="000000"/>
          <w:sz w:val="28"/>
          <w:szCs w:val="28"/>
        </w:rPr>
        <w:t xml:space="preserve">                                                                  </w:t>
      </w:r>
      <w:r w:rsidRPr="00630123">
        <w:rPr>
          <w:color w:val="000000"/>
          <w:sz w:val="28"/>
          <w:szCs w:val="28"/>
          <w:shd w:val="clear" w:color="auto" w:fill="FFFFFF"/>
        </w:rPr>
        <w:t>Определите окис</w:t>
      </w:r>
      <w:r w:rsidRPr="00630123">
        <w:rPr>
          <w:color w:val="000000"/>
          <w:sz w:val="28"/>
          <w:szCs w:val="28"/>
          <w:shd w:val="clear" w:color="auto" w:fill="FFFFFF"/>
        </w:rPr>
        <w:softHyphen/>
        <w:t>ли</w:t>
      </w:r>
      <w:r w:rsidRPr="00630123">
        <w:rPr>
          <w:color w:val="000000"/>
          <w:sz w:val="28"/>
          <w:szCs w:val="28"/>
          <w:shd w:val="clear" w:color="auto" w:fill="FFFFFF"/>
        </w:rPr>
        <w:softHyphen/>
        <w:t>тель и восстановитель</w:t>
      </w:r>
    </w:p>
    <w:p w:rsidR="00630123" w:rsidRDefault="00630123" w:rsidP="00630123">
      <w:pPr>
        <w:rPr>
          <w:rFonts w:ascii="Times New Roman" w:hAnsi="Times New Roman" w:cs="Times New Roman"/>
          <w:b/>
          <w:sz w:val="28"/>
          <w:szCs w:val="28"/>
        </w:rPr>
      </w:pPr>
    </w:p>
    <w:p w:rsidR="00630123" w:rsidRDefault="00630123" w:rsidP="006301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 Обратимость химических реакций</w:t>
      </w:r>
    </w:p>
    <w:p w:rsidR="00630123" w:rsidRPr="00D46028" w:rsidRDefault="00630123" w:rsidP="00630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Задание. </w:t>
      </w:r>
      <w:r>
        <w:rPr>
          <w:rFonts w:ascii="Times New Roman" w:hAnsi="Times New Roman" w:cs="Times New Roman"/>
          <w:sz w:val="28"/>
          <w:szCs w:val="28"/>
        </w:rPr>
        <w:t>Прочитайте текст, запишите конспект. Выполните задание для самостоятельной работы.</w:t>
      </w:r>
    </w:p>
    <w:p w:rsidR="00630123" w:rsidRPr="00244A78" w:rsidRDefault="00630123" w:rsidP="00630123">
      <w:pPr>
        <w:pStyle w:val="a3"/>
        <w:rPr>
          <w:color w:val="000000"/>
          <w:sz w:val="28"/>
          <w:szCs w:val="28"/>
        </w:rPr>
      </w:pPr>
      <w:r w:rsidRPr="00244A78">
        <w:rPr>
          <w:color w:val="000000"/>
          <w:sz w:val="28"/>
          <w:szCs w:val="28"/>
        </w:rPr>
        <w:t>Все химические реакции с точки зрения обратимости можно разделить на обрати</w:t>
      </w:r>
      <w:r w:rsidRPr="00244A78">
        <w:rPr>
          <w:color w:val="000000"/>
          <w:sz w:val="28"/>
          <w:szCs w:val="28"/>
        </w:rPr>
        <w:softHyphen/>
        <w:t>мые и необратимые. </w:t>
      </w:r>
      <w:r w:rsidRPr="00244A78">
        <w:rPr>
          <w:b/>
          <w:bCs/>
          <w:color w:val="000000"/>
          <w:sz w:val="28"/>
          <w:szCs w:val="28"/>
        </w:rPr>
        <w:t>Обратимыми</w:t>
      </w:r>
      <w:r w:rsidRPr="00244A78">
        <w:rPr>
          <w:i/>
          <w:iCs/>
          <w:color w:val="000000"/>
          <w:sz w:val="28"/>
          <w:szCs w:val="28"/>
        </w:rPr>
        <w:t> </w:t>
      </w:r>
      <w:r w:rsidRPr="00244A78">
        <w:rPr>
          <w:color w:val="000000"/>
          <w:sz w:val="28"/>
          <w:szCs w:val="28"/>
        </w:rPr>
        <w:t>называются реакции, протекаю</w:t>
      </w:r>
      <w:r w:rsidRPr="00244A78">
        <w:rPr>
          <w:color w:val="000000"/>
          <w:sz w:val="28"/>
          <w:szCs w:val="28"/>
        </w:rPr>
        <w:softHyphen/>
        <w:t>щие одновременно в двух противоположных направлениях; </w:t>
      </w:r>
      <w:r w:rsidRPr="00244A78">
        <w:rPr>
          <w:b/>
          <w:bCs/>
          <w:color w:val="000000"/>
          <w:sz w:val="28"/>
          <w:szCs w:val="28"/>
        </w:rPr>
        <w:t>необратимыми</w:t>
      </w:r>
      <w:r w:rsidRPr="00244A78">
        <w:rPr>
          <w:i/>
          <w:iCs/>
          <w:color w:val="000000"/>
          <w:sz w:val="28"/>
          <w:szCs w:val="28"/>
        </w:rPr>
        <w:t> – </w:t>
      </w:r>
      <w:r w:rsidRPr="00244A78">
        <w:rPr>
          <w:color w:val="000000"/>
          <w:sz w:val="28"/>
          <w:szCs w:val="28"/>
        </w:rPr>
        <w:t>реакции, протекающие практически до конца в одном направлении.</w:t>
      </w:r>
    </w:p>
    <w:p w:rsidR="00630123" w:rsidRPr="00244A78" w:rsidRDefault="00630123" w:rsidP="00630123">
      <w:pPr>
        <w:pStyle w:val="a3"/>
        <w:rPr>
          <w:color w:val="000000"/>
          <w:sz w:val="28"/>
          <w:szCs w:val="28"/>
        </w:rPr>
      </w:pPr>
      <w:r w:rsidRPr="00244A78">
        <w:rPr>
          <w:color w:val="000000"/>
          <w:sz w:val="28"/>
          <w:szCs w:val="28"/>
        </w:rPr>
        <w:t>Признаками </w:t>
      </w:r>
      <w:r w:rsidRPr="00244A78">
        <w:rPr>
          <w:i/>
          <w:iCs/>
          <w:color w:val="000000"/>
          <w:sz w:val="28"/>
          <w:szCs w:val="28"/>
        </w:rPr>
        <w:t>практической необратимости</w:t>
      </w:r>
      <w:r>
        <w:rPr>
          <w:i/>
          <w:iCs/>
          <w:color w:val="000000"/>
          <w:sz w:val="28"/>
          <w:szCs w:val="28"/>
        </w:rPr>
        <w:t xml:space="preserve"> </w:t>
      </w:r>
      <w:r w:rsidRPr="00244A78">
        <w:rPr>
          <w:color w:val="000000"/>
          <w:sz w:val="28"/>
          <w:szCs w:val="28"/>
        </w:rPr>
        <w:t>реакций являются:</w:t>
      </w:r>
    </w:p>
    <w:p w:rsidR="00630123" w:rsidRPr="00244A78" w:rsidRDefault="00630123" w:rsidP="00630123">
      <w:pPr>
        <w:pStyle w:val="a3"/>
        <w:rPr>
          <w:color w:val="000000"/>
          <w:sz w:val="28"/>
          <w:szCs w:val="28"/>
        </w:rPr>
      </w:pPr>
      <w:r w:rsidRPr="00244A78">
        <w:rPr>
          <w:color w:val="000000"/>
          <w:sz w:val="28"/>
          <w:szCs w:val="28"/>
        </w:rPr>
        <w:t xml:space="preserve">1) </w:t>
      </w:r>
      <w:r>
        <w:rPr>
          <w:color w:val="000000"/>
          <w:sz w:val="28"/>
          <w:szCs w:val="28"/>
        </w:rPr>
        <w:t>выделение газа: В</w:t>
      </w:r>
      <w:r w:rsidRPr="00244A78">
        <w:rPr>
          <w:color w:val="000000"/>
          <w:sz w:val="28"/>
          <w:szCs w:val="28"/>
        </w:rPr>
        <w:t>aCO</w:t>
      </w:r>
      <w:r w:rsidRPr="00244A78"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>+ 2HCl= Ва</w:t>
      </w:r>
      <w:r w:rsidRPr="00244A78">
        <w:rPr>
          <w:color w:val="000000"/>
          <w:sz w:val="28"/>
          <w:szCs w:val="28"/>
        </w:rPr>
        <w:t>Cl</w:t>
      </w:r>
      <w:r w:rsidRPr="00244A78">
        <w:rPr>
          <w:color w:val="000000"/>
          <w:sz w:val="28"/>
          <w:szCs w:val="28"/>
          <w:vertAlign w:val="subscript"/>
        </w:rPr>
        <w:t>2</w:t>
      </w:r>
      <w:r w:rsidRPr="00244A78">
        <w:rPr>
          <w:color w:val="000000"/>
          <w:sz w:val="28"/>
          <w:szCs w:val="28"/>
        </w:rPr>
        <w:t>+H</w:t>
      </w:r>
      <w:r w:rsidRPr="00244A78">
        <w:rPr>
          <w:color w:val="000000"/>
          <w:sz w:val="28"/>
          <w:szCs w:val="28"/>
          <w:vertAlign w:val="subscript"/>
        </w:rPr>
        <w:t>2</w:t>
      </w:r>
      <w:r w:rsidRPr="00244A78">
        <w:rPr>
          <w:color w:val="000000"/>
          <w:sz w:val="28"/>
          <w:szCs w:val="28"/>
        </w:rPr>
        <w:t>O+CO</w:t>
      </w:r>
      <w:r w:rsidRPr="00244A78">
        <w:rPr>
          <w:color w:val="000000"/>
          <w:sz w:val="28"/>
          <w:szCs w:val="28"/>
          <w:vertAlign w:val="subscript"/>
        </w:rPr>
        <w:t>2</w:t>
      </w:r>
      <w:r w:rsidRPr="00244A78">
        <w:rPr>
          <w:color w:val="000000"/>
          <w:sz w:val="28"/>
          <w:szCs w:val="28"/>
        </w:rPr>
        <w:t>↑;</w:t>
      </w:r>
    </w:p>
    <w:p w:rsidR="00630123" w:rsidRPr="00A11584" w:rsidRDefault="00630123" w:rsidP="00630123">
      <w:pPr>
        <w:pStyle w:val="a3"/>
        <w:rPr>
          <w:color w:val="000000"/>
          <w:sz w:val="28"/>
          <w:szCs w:val="28"/>
        </w:rPr>
      </w:pPr>
      <w:r w:rsidRPr="00A11584">
        <w:rPr>
          <w:color w:val="000000"/>
          <w:sz w:val="28"/>
          <w:szCs w:val="28"/>
        </w:rPr>
        <w:t xml:space="preserve">2) </w:t>
      </w:r>
      <w:r w:rsidRPr="00244A78">
        <w:rPr>
          <w:color w:val="000000"/>
          <w:sz w:val="28"/>
          <w:szCs w:val="28"/>
        </w:rPr>
        <w:t>выпадение</w:t>
      </w:r>
      <w:r w:rsidRPr="00A11584">
        <w:rPr>
          <w:color w:val="000000"/>
          <w:sz w:val="28"/>
          <w:szCs w:val="28"/>
        </w:rPr>
        <w:t xml:space="preserve"> </w:t>
      </w:r>
      <w:r w:rsidRPr="00244A78">
        <w:rPr>
          <w:color w:val="000000"/>
          <w:sz w:val="28"/>
          <w:szCs w:val="28"/>
        </w:rPr>
        <w:t>осадка</w:t>
      </w:r>
      <w:r w:rsidRPr="00A11584">
        <w:rPr>
          <w:color w:val="000000"/>
          <w:sz w:val="28"/>
          <w:szCs w:val="28"/>
        </w:rPr>
        <w:t xml:space="preserve">: </w:t>
      </w:r>
      <w:proofErr w:type="spellStart"/>
      <w:r w:rsidRPr="00244A78">
        <w:rPr>
          <w:color w:val="000000"/>
          <w:sz w:val="28"/>
          <w:szCs w:val="28"/>
          <w:lang w:val="en-US"/>
        </w:rPr>
        <w:t>BaCl</w:t>
      </w:r>
      <w:proofErr w:type="spellEnd"/>
      <w:r w:rsidRPr="00A11584">
        <w:rPr>
          <w:color w:val="000000"/>
          <w:sz w:val="28"/>
          <w:szCs w:val="28"/>
          <w:vertAlign w:val="subscript"/>
        </w:rPr>
        <w:t>2</w:t>
      </w:r>
      <w:r w:rsidRPr="00A11584">
        <w:rPr>
          <w:color w:val="000000"/>
          <w:sz w:val="28"/>
          <w:szCs w:val="28"/>
        </w:rPr>
        <w:t>+</w:t>
      </w:r>
      <w:r w:rsidRPr="00244A78">
        <w:rPr>
          <w:color w:val="000000"/>
          <w:sz w:val="28"/>
          <w:szCs w:val="28"/>
          <w:lang w:val="en-US"/>
        </w:rPr>
        <w:t>Na</w:t>
      </w:r>
      <w:r w:rsidRPr="00A11584">
        <w:rPr>
          <w:color w:val="000000"/>
          <w:sz w:val="28"/>
          <w:szCs w:val="28"/>
          <w:vertAlign w:val="subscript"/>
        </w:rPr>
        <w:t>2</w:t>
      </w:r>
      <w:r w:rsidRPr="00244A78">
        <w:rPr>
          <w:color w:val="000000"/>
          <w:sz w:val="28"/>
          <w:szCs w:val="28"/>
          <w:lang w:val="en-US"/>
        </w:rPr>
        <w:t>SO</w:t>
      </w:r>
      <w:r w:rsidRPr="00A11584">
        <w:rPr>
          <w:color w:val="000000"/>
          <w:sz w:val="28"/>
          <w:szCs w:val="28"/>
          <w:vertAlign w:val="subscript"/>
        </w:rPr>
        <w:t>4</w:t>
      </w:r>
      <w:r w:rsidRPr="00A11584">
        <w:rPr>
          <w:color w:val="000000"/>
          <w:sz w:val="28"/>
          <w:szCs w:val="28"/>
        </w:rPr>
        <w:t>=</w:t>
      </w:r>
      <w:proofErr w:type="spellStart"/>
      <w:r w:rsidRPr="00244A78">
        <w:rPr>
          <w:color w:val="000000"/>
          <w:sz w:val="28"/>
          <w:szCs w:val="28"/>
          <w:lang w:val="en-US"/>
        </w:rPr>
        <w:t>BaSO</w:t>
      </w:r>
      <w:proofErr w:type="spellEnd"/>
      <w:r w:rsidRPr="00A11584">
        <w:rPr>
          <w:color w:val="000000"/>
          <w:sz w:val="28"/>
          <w:szCs w:val="28"/>
          <w:vertAlign w:val="subscript"/>
        </w:rPr>
        <w:t>4</w:t>
      </w:r>
      <w:r w:rsidRPr="00A11584">
        <w:rPr>
          <w:color w:val="000000"/>
          <w:sz w:val="28"/>
          <w:szCs w:val="28"/>
        </w:rPr>
        <w:t>+ 2</w:t>
      </w:r>
      <w:proofErr w:type="spellStart"/>
      <w:r w:rsidRPr="00244A78">
        <w:rPr>
          <w:color w:val="000000"/>
          <w:sz w:val="28"/>
          <w:szCs w:val="28"/>
          <w:lang w:val="en-US"/>
        </w:rPr>
        <w:t>NaCl</w:t>
      </w:r>
      <w:proofErr w:type="spellEnd"/>
      <w:r w:rsidRPr="00A11584">
        <w:rPr>
          <w:color w:val="000000"/>
          <w:sz w:val="28"/>
          <w:szCs w:val="28"/>
        </w:rPr>
        <w:t>;</w:t>
      </w:r>
      <w:r w:rsidRPr="00244A78">
        <w:rPr>
          <w:color w:val="000000"/>
          <w:sz w:val="28"/>
          <w:szCs w:val="28"/>
        </w:rPr>
        <w:sym w:font="Symbol" w:char="F020"/>
      </w:r>
      <w:proofErr w:type="spellStart"/>
      <w:r w:rsidRPr="00A11584">
        <w:rPr>
          <w:color w:val="000000"/>
          <w:sz w:val="28"/>
          <w:szCs w:val="28"/>
        </w:rPr>
        <w:t>↓</w:t>
      </w:r>
      <w:proofErr w:type="spellEnd"/>
    </w:p>
    <w:p w:rsidR="00630123" w:rsidRPr="00244A78" w:rsidRDefault="00630123" w:rsidP="00630123">
      <w:pPr>
        <w:pStyle w:val="a3"/>
        <w:rPr>
          <w:color w:val="000000"/>
          <w:sz w:val="28"/>
          <w:szCs w:val="28"/>
        </w:rPr>
      </w:pPr>
      <w:r w:rsidRPr="00244A78">
        <w:rPr>
          <w:color w:val="000000"/>
          <w:sz w:val="28"/>
          <w:szCs w:val="28"/>
        </w:rPr>
        <w:t xml:space="preserve">3) образование мало </w:t>
      </w:r>
      <w:proofErr w:type="spellStart"/>
      <w:r w:rsidRPr="00244A78">
        <w:rPr>
          <w:color w:val="000000"/>
          <w:sz w:val="28"/>
          <w:szCs w:val="28"/>
        </w:rPr>
        <w:t>диссоциирующего</w:t>
      </w:r>
      <w:proofErr w:type="spellEnd"/>
      <w:r w:rsidRPr="00244A78">
        <w:rPr>
          <w:color w:val="000000"/>
          <w:sz w:val="28"/>
          <w:szCs w:val="28"/>
        </w:rPr>
        <w:t xml:space="preserve"> вещества (слабого электролита):</w:t>
      </w:r>
    </w:p>
    <w:p w:rsidR="00630123" w:rsidRPr="00244A78" w:rsidRDefault="00630123" w:rsidP="00630123">
      <w:pPr>
        <w:pStyle w:val="a3"/>
        <w:rPr>
          <w:color w:val="000000"/>
          <w:sz w:val="28"/>
          <w:szCs w:val="28"/>
        </w:rPr>
      </w:pPr>
      <w:proofErr w:type="spellStart"/>
      <w:r w:rsidRPr="00244A78">
        <w:rPr>
          <w:color w:val="000000"/>
          <w:sz w:val="28"/>
          <w:szCs w:val="28"/>
        </w:rPr>
        <w:t>NaOH</w:t>
      </w:r>
      <w:proofErr w:type="spellEnd"/>
      <w:r w:rsidRPr="00244A78">
        <w:rPr>
          <w:color w:val="000000"/>
          <w:sz w:val="28"/>
          <w:szCs w:val="28"/>
        </w:rPr>
        <w:t xml:space="preserve"> + </w:t>
      </w:r>
      <w:proofErr w:type="spellStart"/>
      <w:r w:rsidRPr="00244A78">
        <w:rPr>
          <w:color w:val="000000"/>
          <w:sz w:val="28"/>
          <w:szCs w:val="28"/>
        </w:rPr>
        <w:t>HCl</w:t>
      </w:r>
      <w:proofErr w:type="spellEnd"/>
      <w:r w:rsidRPr="00244A78">
        <w:rPr>
          <w:color w:val="000000"/>
          <w:sz w:val="28"/>
          <w:szCs w:val="28"/>
        </w:rPr>
        <w:t xml:space="preserve"> = </w:t>
      </w:r>
      <w:proofErr w:type="spellStart"/>
      <w:r w:rsidRPr="00244A78">
        <w:rPr>
          <w:color w:val="000000"/>
          <w:sz w:val="28"/>
          <w:szCs w:val="28"/>
        </w:rPr>
        <w:t>NaCl</w:t>
      </w:r>
      <w:proofErr w:type="spellEnd"/>
      <w:r w:rsidRPr="00244A78">
        <w:rPr>
          <w:color w:val="000000"/>
          <w:sz w:val="28"/>
          <w:szCs w:val="28"/>
        </w:rPr>
        <w:t xml:space="preserve"> + H</w:t>
      </w:r>
      <w:r w:rsidRPr="00244A78">
        <w:rPr>
          <w:color w:val="000000"/>
          <w:sz w:val="28"/>
          <w:szCs w:val="28"/>
          <w:vertAlign w:val="subscript"/>
        </w:rPr>
        <w:t>2</w:t>
      </w:r>
      <w:r w:rsidRPr="00244A78">
        <w:rPr>
          <w:color w:val="000000"/>
          <w:sz w:val="28"/>
          <w:szCs w:val="28"/>
        </w:rPr>
        <w:t>O;</w:t>
      </w:r>
    </w:p>
    <w:p w:rsidR="00630123" w:rsidRPr="00244A78" w:rsidRDefault="00630123" w:rsidP="00630123">
      <w:pPr>
        <w:pStyle w:val="a3"/>
        <w:rPr>
          <w:color w:val="000000"/>
          <w:sz w:val="28"/>
          <w:szCs w:val="28"/>
        </w:rPr>
      </w:pPr>
      <w:r w:rsidRPr="00244A78">
        <w:rPr>
          <w:color w:val="000000"/>
          <w:sz w:val="28"/>
          <w:szCs w:val="28"/>
        </w:rPr>
        <w:t>4) выделение большого количества энергии:</w:t>
      </w:r>
    </w:p>
    <w:p w:rsidR="00630123" w:rsidRPr="00244A78" w:rsidRDefault="00630123" w:rsidP="00630123">
      <w:pPr>
        <w:pStyle w:val="a3"/>
        <w:rPr>
          <w:color w:val="000000"/>
          <w:sz w:val="28"/>
          <w:szCs w:val="28"/>
        </w:rPr>
      </w:pPr>
      <w:r w:rsidRPr="00244A78">
        <w:rPr>
          <w:color w:val="000000"/>
          <w:sz w:val="28"/>
          <w:szCs w:val="28"/>
        </w:rPr>
        <w:t>H</w:t>
      </w:r>
      <w:r w:rsidRPr="00244A78">
        <w:rPr>
          <w:color w:val="000000"/>
          <w:sz w:val="28"/>
          <w:szCs w:val="28"/>
          <w:vertAlign w:val="subscript"/>
        </w:rPr>
        <w:t>2</w:t>
      </w:r>
      <w:r w:rsidRPr="00244A78">
        <w:rPr>
          <w:color w:val="000000"/>
          <w:sz w:val="28"/>
          <w:szCs w:val="28"/>
        </w:rPr>
        <w:t>+ Cl</w:t>
      </w:r>
      <w:r w:rsidRPr="00244A78">
        <w:rPr>
          <w:color w:val="000000"/>
          <w:sz w:val="28"/>
          <w:szCs w:val="28"/>
          <w:vertAlign w:val="subscript"/>
        </w:rPr>
        <w:t>2</w:t>
      </w:r>
      <w:r w:rsidRPr="00244A78">
        <w:rPr>
          <w:color w:val="000000"/>
          <w:sz w:val="28"/>
          <w:szCs w:val="28"/>
        </w:rPr>
        <w:t>= 2HCl , + Q (реакция протекает со взрывом).</w:t>
      </w:r>
    </w:p>
    <w:p w:rsidR="00630123" w:rsidRDefault="00630123" w:rsidP="00630123">
      <w:pPr>
        <w:shd w:val="clear" w:color="auto" w:fill="FFFFFF"/>
        <w:spacing w:before="327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0123" w:rsidRPr="00D46028" w:rsidRDefault="00630123" w:rsidP="00630123">
      <w:pPr>
        <w:shd w:val="clear" w:color="auto" w:fill="FFFFFF"/>
        <w:spacing w:before="327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6028">
        <w:rPr>
          <w:rFonts w:ascii="Times New Roman" w:hAnsi="Times New Roman" w:cs="Times New Roman"/>
          <w:b/>
          <w:sz w:val="28"/>
          <w:szCs w:val="28"/>
        </w:rPr>
        <w:t>Задание для самостоятельной работы</w:t>
      </w:r>
    </w:p>
    <w:p w:rsidR="00630123" w:rsidRPr="0020277F" w:rsidRDefault="00630123" w:rsidP="00630123">
      <w:pPr>
        <w:shd w:val="clear" w:color="auto" w:fill="FFFFFF"/>
        <w:spacing w:before="327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27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Отметьте в таблице знаком «плюс» пары веществ, </w:t>
      </w:r>
      <w:r w:rsidRPr="00D46028">
        <w:rPr>
          <w:rFonts w:ascii="Times New Roman" w:eastAsia="Times New Roman" w:hAnsi="Times New Roman" w:cs="Times New Roman"/>
          <w:color w:val="333333"/>
          <w:sz w:val="28"/>
          <w:szCs w:val="28"/>
        </w:rPr>
        <w:t>между которыми происходят необратимые реакции.</w:t>
      </w:r>
      <w:r w:rsidRPr="002027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Составьте</w:t>
      </w:r>
      <w:r w:rsidRPr="00D460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все уравнения реакции из таблицы. </w:t>
      </w:r>
    </w:p>
    <w:tbl>
      <w:tblPr>
        <w:tblW w:w="705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90"/>
        <w:gridCol w:w="934"/>
        <w:gridCol w:w="676"/>
        <w:gridCol w:w="919"/>
        <w:gridCol w:w="736"/>
        <w:gridCol w:w="797"/>
      </w:tblGrid>
      <w:tr w:rsidR="00630123" w:rsidRPr="0020277F" w:rsidTr="00D36D91">
        <w:trPr>
          <w:trHeight w:val="5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Реагирующие вещества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K2CO3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KOH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AgNO3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FeCl3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HNO3</w:t>
            </w:r>
          </w:p>
        </w:tc>
      </w:tr>
      <w:tr w:rsidR="00630123" w:rsidRPr="00D46028" w:rsidTr="00D36D91">
        <w:trPr>
          <w:trHeight w:val="1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D46028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D46028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D46028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D46028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D46028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D46028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630123" w:rsidRPr="0020277F" w:rsidTr="00D36D91">
        <w:trPr>
          <w:trHeight w:val="57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D4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NaOH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630123" w:rsidRPr="0020277F" w:rsidTr="00D36D91">
        <w:trPr>
          <w:trHeight w:val="57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CuCl2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630123" w:rsidRPr="0020277F" w:rsidTr="00D36D91">
        <w:trPr>
          <w:trHeight w:val="57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D4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HCl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630123" w:rsidRPr="00D46028" w:rsidTr="00D36D91">
        <w:trPr>
          <w:trHeight w:val="3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D46028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D4602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Na</w:t>
            </w:r>
            <w:r w:rsidRPr="00D4602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D4602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CO</w:t>
            </w:r>
            <w:r w:rsidRPr="00D4602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D46028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D46028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D46028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D46028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D46028" w:rsidRDefault="00630123" w:rsidP="00D36D91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30123" w:rsidRPr="0020277F" w:rsidTr="00D36D91">
        <w:trPr>
          <w:trHeight w:val="1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5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Helvetica" w:eastAsia="Times New Roman" w:hAnsi="Helvetica" w:cs="Helvetica"/>
                <w:color w:val="333333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Helvetica" w:eastAsia="Times New Roman" w:hAnsi="Helvetica" w:cs="Helvetica"/>
                <w:color w:val="333333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Helvetica" w:eastAsia="Times New Roman" w:hAnsi="Helvetica" w:cs="Helvetica"/>
                <w:color w:val="333333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Helvetica" w:eastAsia="Times New Roman" w:hAnsi="Helvetica" w:cs="Helvetica"/>
                <w:color w:val="333333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0123" w:rsidRPr="0020277F" w:rsidRDefault="00630123" w:rsidP="00D36D91">
            <w:pPr>
              <w:spacing w:before="327" w:after="0" w:line="240" w:lineRule="auto"/>
              <w:rPr>
                <w:rFonts w:ascii="Helvetica" w:eastAsia="Times New Roman" w:hAnsi="Helvetica" w:cs="Helvetica"/>
                <w:color w:val="333333"/>
                <w:sz w:val="25"/>
                <w:szCs w:val="25"/>
              </w:rPr>
            </w:pPr>
          </w:p>
        </w:tc>
      </w:tr>
    </w:tbl>
    <w:p w:rsidR="00630123" w:rsidRPr="005D3249" w:rsidRDefault="00630123" w:rsidP="00630123">
      <w:pPr>
        <w:rPr>
          <w:rFonts w:ascii="Times New Roman" w:hAnsi="Times New Roman" w:cs="Times New Roman"/>
          <w:sz w:val="28"/>
          <w:szCs w:val="28"/>
        </w:rPr>
      </w:pPr>
    </w:p>
    <w:p w:rsidR="00243ACE" w:rsidRDefault="00243ACE"/>
    <w:sectPr w:rsidR="00243ACE" w:rsidSect="00D460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F157C"/>
    <w:multiLevelType w:val="multilevel"/>
    <w:tmpl w:val="B6A68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>
    <w:useFELayout/>
  </w:compat>
  <w:rsids>
    <w:rsidRoot w:val="00630123"/>
    <w:rsid w:val="00243ACE"/>
    <w:rsid w:val="00630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0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301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215</Words>
  <Characters>1229</Characters>
  <Application>Microsoft Office Word</Application>
  <DocSecurity>0</DocSecurity>
  <Lines>10</Lines>
  <Paragraphs>2</Paragraphs>
  <ScaleCrop>false</ScaleCrop>
  <Company>Grizli777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2020-02-17T15:53:00Z</dcterms:created>
  <dcterms:modified xsi:type="dcterms:W3CDTF">2020-02-17T15:59:00Z</dcterms:modified>
</cp:coreProperties>
</file>