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2A4" w:rsidRPr="005452A4" w:rsidRDefault="005452A4" w:rsidP="005452A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452A4">
        <w:rPr>
          <w:rFonts w:ascii="Times New Roman" w:hAnsi="Times New Roman"/>
          <w:b/>
          <w:sz w:val="28"/>
          <w:szCs w:val="28"/>
          <w:lang w:val="ru-RU"/>
        </w:rPr>
        <w:t>Уважаемые студенты!</w:t>
      </w:r>
    </w:p>
    <w:p w:rsidR="005452A4" w:rsidRDefault="005452A4" w:rsidP="005452A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Изучаем способы решения систем линейных уравнений.</w:t>
      </w:r>
    </w:p>
    <w:p w:rsidR="005452A4" w:rsidRDefault="005452A4" w:rsidP="005452A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Задание:</w:t>
      </w:r>
    </w:p>
    <w:p w:rsidR="005452A4" w:rsidRPr="005452A4" w:rsidRDefault="005452A4" w:rsidP="005452A4">
      <w:pPr>
        <w:pStyle w:val="a3"/>
        <w:numPr>
          <w:ilvl w:val="0"/>
          <w:numId w:val="1"/>
        </w:numPr>
        <w:rPr>
          <w:rFonts w:ascii="Times New Roman" w:hAnsi="Times New Roman"/>
          <w:b/>
          <w:i/>
          <w:sz w:val="28"/>
          <w:szCs w:val="28"/>
          <w:lang w:val="ru-RU"/>
        </w:rPr>
      </w:pPr>
      <w:r w:rsidRPr="005452A4">
        <w:rPr>
          <w:rFonts w:ascii="Times New Roman" w:hAnsi="Times New Roman"/>
          <w:sz w:val="28"/>
          <w:szCs w:val="28"/>
          <w:lang w:val="ru-RU"/>
        </w:rPr>
        <w:t xml:space="preserve">Сделать конспект по теме </w:t>
      </w:r>
      <w:r w:rsidRPr="005452A4">
        <w:rPr>
          <w:rFonts w:ascii="Times New Roman" w:hAnsi="Times New Roman"/>
          <w:b/>
          <w:i/>
          <w:sz w:val="28"/>
          <w:szCs w:val="28"/>
          <w:lang w:val="ru-RU"/>
        </w:rPr>
        <w:t xml:space="preserve">Метод </w:t>
      </w:r>
      <w:proofErr w:type="spellStart"/>
      <w:r w:rsidRPr="005452A4">
        <w:rPr>
          <w:rFonts w:ascii="Times New Roman" w:hAnsi="Times New Roman"/>
          <w:b/>
          <w:i/>
          <w:sz w:val="28"/>
          <w:szCs w:val="28"/>
          <w:lang w:val="ru-RU"/>
        </w:rPr>
        <w:t>Крамера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(теорема, примеры)</w:t>
      </w:r>
    </w:p>
    <w:p w:rsidR="005452A4" w:rsidRPr="005452A4" w:rsidRDefault="005452A4" w:rsidP="005452A4">
      <w:pPr>
        <w:pStyle w:val="a3"/>
        <w:numPr>
          <w:ilvl w:val="0"/>
          <w:numId w:val="1"/>
        </w:numPr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Решить системы методом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Крамера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, сделать проверку:</w:t>
      </w:r>
    </w:p>
    <w:tbl>
      <w:tblPr>
        <w:tblW w:w="0" w:type="auto"/>
        <w:tblLook w:val="04A0"/>
      </w:tblPr>
      <w:tblGrid>
        <w:gridCol w:w="4734"/>
        <w:gridCol w:w="4734"/>
      </w:tblGrid>
      <w:tr w:rsidR="005452A4" w:rsidRPr="00EE1711" w:rsidTr="006234AF">
        <w:tc>
          <w:tcPr>
            <w:tcW w:w="4734" w:type="dxa"/>
            <w:hideMark/>
          </w:tcPr>
          <w:p w:rsidR="005452A4" w:rsidRPr="00EE1711" w:rsidRDefault="005452A4" w:rsidP="006234AF">
            <w:pPr>
              <w:spacing w:before="40" w:after="40" w:line="276" w:lineRule="auto"/>
              <w:ind w:firstLine="36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а</w:t>
            </w:r>
            <w:r w:rsidRPr="00EE1711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) </w:t>
            </w:r>
            <w:r w:rsidRPr="00DB6743">
              <w:rPr>
                <w:rFonts w:ascii="Times New Roman" w:eastAsia="Calibri" w:hAnsi="Times New Roman"/>
                <w:b/>
                <w:bCs/>
                <w:position w:val="-50"/>
                <w:sz w:val="28"/>
                <w:szCs w:val="28"/>
              </w:rPr>
              <w:object w:dxaOrig="2140" w:dyaOrig="11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58" type="#_x0000_t75" style="width:107.25pt;height:56.25pt" o:ole="" fillcolor="window">
                  <v:imagedata r:id="rId5" o:title=""/>
                </v:shape>
                <o:OLEObject Type="Embed" ProgID="Equation.3" ShapeID="_x0000_i1158" DrawAspect="Content" ObjectID="_1644232568" r:id="rId6"/>
              </w:object>
            </w:r>
          </w:p>
        </w:tc>
        <w:tc>
          <w:tcPr>
            <w:tcW w:w="4734" w:type="dxa"/>
            <w:hideMark/>
          </w:tcPr>
          <w:p w:rsidR="005452A4" w:rsidRPr="00EE1711" w:rsidRDefault="005452A4" w:rsidP="006234AF">
            <w:pPr>
              <w:spacing w:before="40" w:after="40" w:line="276" w:lineRule="auto"/>
              <w:ind w:firstLine="142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б</w:t>
            </w:r>
            <w:r w:rsidRPr="00EE1711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) </w:t>
            </w:r>
            <w:r w:rsidRPr="0026659B">
              <w:rPr>
                <w:rFonts w:ascii="Times New Roman" w:eastAsia="Calibri" w:hAnsi="Times New Roman"/>
                <w:b/>
                <w:bCs/>
                <w:position w:val="-50"/>
                <w:sz w:val="28"/>
                <w:szCs w:val="28"/>
              </w:rPr>
              <w:object w:dxaOrig="2020" w:dyaOrig="1120">
                <v:shape id="_x0000_i1159" type="#_x0000_t75" style="width:100.5pt;height:56.25pt" o:ole="" fillcolor="window">
                  <v:imagedata r:id="rId7" o:title=""/>
                </v:shape>
                <o:OLEObject Type="Embed" ProgID="Equation.3" ShapeID="_x0000_i1159" DrawAspect="Content" ObjectID="_1644232569" r:id="rId8"/>
              </w:object>
            </w:r>
          </w:p>
        </w:tc>
      </w:tr>
    </w:tbl>
    <w:p w:rsidR="005452A4" w:rsidRPr="005452A4" w:rsidRDefault="005452A4" w:rsidP="005452A4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:rsidR="005452A4" w:rsidRPr="005452A4" w:rsidRDefault="005452A4" w:rsidP="005452A4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:rsidR="005452A4" w:rsidRPr="008E4C8C" w:rsidRDefault="005452A4" w:rsidP="005452A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8E4C8C">
        <w:rPr>
          <w:rFonts w:ascii="Times New Roman" w:hAnsi="Times New Roman"/>
          <w:sz w:val="28"/>
          <w:szCs w:val="28"/>
          <w:lang w:val="ru-RU"/>
        </w:rPr>
        <w:t xml:space="preserve">Пусть задана система </w:t>
      </w:r>
      <w:r w:rsidRPr="008E4C8C">
        <w:rPr>
          <w:rFonts w:ascii="Times New Roman" w:hAnsi="Times New Roman"/>
          <w:position w:val="-6"/>
          <w:sz w:val="28"/>
          <w:szCs w:val="28"/>
        </w:rPr>
        <w:object w:dxaOrig="220" w:dyaOrig="240">
          <v:shape id="_x0000_i1025" type="#_x0000_t75" style="width:11.25pt;height:12pt" o:ole="" fillcolor="window">
            <v:imagedata r:id="rId9" o:title=""/>
          </v:shape>
          <o:OLEObject Type="Embed" ProgID="Equation.3" ShapeID="_x0000_i1025" DrawAspect="Content" ObjectID="_1644232570" r:id="rId10"/>
        </w:object>
      </w:r>
      <w:r w:rsidRPr="008E4C8C">
        <w:rPr>
          <w:rFonts w:ascii="Times New Roman" w:hAnsi="Times New Roman"/>
          <w:sz w:val="28"/>
          <w:szCs w:val="28"/>
          <w:lang w:val="ru-RU"/>
        </w:rPr>
        <w:t xml:space="preserve"> линейных уравнений с </w:t>
      </w:r>
      <w:r w:rsidRPr="008E4C8C">
        <w:rPr>
          <w:rFonts w:ascii="Times New Roman" w:hAnsi="Times New Roman"/>
          <w:position w:val="-6"/>
          <w:sz w:val="28"/>
          <w:szCs w:val="28"/>
        </w:rPr>
        <w:object w:dxaOrig="220" w:dyaOrig="240">
          <v:shape id="_x0000_i1026" type="#_x0000_t75" style="width:11.25pt;height:12pt" o:ole="" fillcolor="window">
            <v:imagedata r:id="rId11" o:title=""/>
          </v:shape>
          <o:OLEObject Type="Embed" ProgID="Equation.3" ShapeID="_x0000_i1026" DrawAspect="Content" ObjectID="_1644232571" r:id="rId12"/>
        </w:object>
      </w:r>
      <w:r w:rsidRPr="008E4C8C">
        <w:rPr>
          <w:rFonts w:ascii="Times New Roman" w:hAnsi="Times New Roman"/>
          <w:sz w:val="28"/>
          <w:szCs w:val="28"/>
          <w:lang w:val="ru-RU"/>
        </w:rPr>
        <w:t xml:space="preserve"> неизвестными </w:t>
      </w:r>
    </w:p>
    <w:p w:rsidR="005452A4" w:rsidRPr="008E4C8C" w:rsidRDefault="005452A4" w:rsidP="005452A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8E4C8C">
        <w:rPr>
          <w:rFonts w:ascii="Times New Roman" w:hAnsi="Times New Roman"/>
          <w:sz w:val="28"/>
          <w:szCs w:val="28"/>
          <w:lang w:val="ru-RU"/>
        </w:rPr>
        <w:tab/>
      </w:r>
      <w:r w:rsidRPr="008E4C8C">
        <w:rPr>
          <w:rFonts w:ascii="Times New Roman" w:hAnsi="Times New Roman"/>
          <w:sz w:val="28"/>
          <w:szCs w:val="28"/>
          <w:lang w:val="ru-RU"/>
        </w:rPr>
        <w:tab/>
      </w:r>
      <w:r w:rsidRPr="008E4C8C">
        <w:rPr>
          <w:rFonts w:ascii="Times New Roman" w:hAnsi="Times New Roman"/>
          <w:sz w:val="28"/>
          <w:szCs w:val="28"/>
          <w:lang w:val="ru-RU"/>
        </w:rPr>
        <w:tab/>
      </w:r>
      <w:r w:rsidRPr="008E4C8C">
        <w:rPr>
          <w:rFonts w:ascii="Times New Roman" w:hAnsi="Times New Roman"/>
          <w:sz w:val="28"/>
          <w:szCs w:val="28"/>
          <w:lang w:val="ru-RU"/>
        </w:rPr>
        <w:tab/>
      </w:r>
      <w:r w:rsidRPr="008E4C8C">
        <w:rPr>
          <w:rFonts w:ascii="Times New Roman" w:hAnsi="Times New Roman"/>
          <w:position w:val="-68"/>
          <w:sz w:val="28"/>
          <w:szCs w:val="28"/>
        </w:rPr>
        <w:object w:dxaOrig="3680" w:dyaOrig="1500">
          <v:shape id="_x0000_i1027" type="#_x0000_t75" style="width:183.75pt;height:75pt" o:ole="" fillcolor="window">
            <v:imagedata r:id="rId13" o:title=""/>
          </v:shape>
          <o:OLEObject Type="Embed" ProgID="Equation.3" ShapeID="_x0000_i1027" DrawAspect="Content" ObjectID="_1644232572" r:id="rId14"/>
        </w:object>
      </w:r>
      <w:r w:rsidRPr="008E4C8C"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>(1)</w:t>
      </w:r>
      <w:r w:rsidRPr="008E4C8C">
        <w:rPr>
          <w:rFonts w:ascii="Times New Roman" w:hAnsi="Times New Roman"/>
          <w:sz w:val="28"/>
          <w:szCs w:val="28"/>
          <w:lang w:val="ru-RU"/>
        </w:rPr>
        <w:tab/>
      </w:r>
      <w:r w:rsidRPr="008E4C8C">
        <w:rPr>
          <w:rFonts w:ascii="Times New Roman" w:hAnsi="Times New Roman"/>
          <w:sz w:val="28"/>
          <w:szCs w:val="28"/>
          <w:lang w:val="ru-RU"/>
        </w:rPr>
        <w:tab/>
        <w:t xml:space="preserve">                                                       </w:t>
      </w:r>
    </w:p>
    <w:p w:rsidR="005452A4" w:rsidRPr="008E4C8C" w:rsidRDefault="005452A4" w:rsidP="005452A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8E4C8C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</w:t>
      </w:r>
    </w:p>
    <w:p w:rsidR="005452A4" w:rsidRPr="008E4C8C" w:rsidRDefault="005452A4" w:rsidP="005452A4">
      <w:pPr>
        <w:spacing w:before="240"/>
        <w:ind w:firstLine="45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Решением системы (1</w:t>
      </w:r>
      <w:r w:rsidRPr="008E4C8C">
        <w:rPr>
          <w:rFonts w:ascii="Times New Roman" w:hAnsi="Times New Roman"/>
          <w:sz w:val="28"/>
          <w:szCs w:val="28"/>
          <w:lang w:val="ru-RU"/>
        </w:rPr>
        <w:t>) называется совокупность чисел</w:t>
      </w:r>
      <w:proofErr w:type="gramStart"/>
      <w:r w:rsidRPr="008E4C8C">
        <w:rPr>
          <w:rFonts w:ascii="Times New Roman" w:hAnsi="Times New Roman"/>
          <w:sz w:val="28"/>
          <w:szCs w:val="28"/>
          <w:lang w:val="ru-RU"/>
        </w:rPr>
        <w:t xml:space="preserve"> (</w:t>
      </w:r>
      <w:r w:rsidRPr="008E4C8C">
        <w:rPr>
          <w:rFonts w:ascii="Times New Roman" w:hAnsi="Times New Roman"/>
          <w:position w:val="-12"/>
          <w:sz w:val="28"/>
          <w:szCs w:val="28"/>
        </w:rPr>
        <w:object w:dxaOrig="260" w:dyaOrig="380">
          <v:shape id="_x0000_i1028" type="#_x0000_t75" style="width:12.75pt;height:18.75pt" o:ole="" fillcolor="window">
            <v:imagedata r:id="rId15" o:title=""/>
          </v:shape>
          <o:OLEObject Type="Embed" ProgID="Equation.3" ShapeID="_x0000_i1028" DrawAspect="Content" ObjectID="_1644232573" r:id="rId16"/>
        </w:object>
      </w:r>
      <w:r w:rsidRPr="008E4C8C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8E4C8C">
        <w:rPr>
          <w:rFonts w:ascii="Times New Roman" w:hAnsi="Times New Roman"/>
          <w:position w:val="-12"/>
          <w:sz w:val="28"/>
          <w:szCs w:val="28"/>
        </w:rPr>
        <w:object w:dxaOrig="300" w:dyaOrig="380">
          <v:shape id="_x0000_i1029" type="#_x0000_t75" style="width:15pt;height:18.75pt" o:ole="" fillcolor="window">
            <v:imagedata r:id="rId17" o:title=""/>
          </v:shape>
          <o:OLEObject Type="Embed" ProgID="Equation.3" ShapeID="_x0000_i1029" DrawAspect="Content" ObjectID="_1644232574" r:id="rId18"/>
        </w:object>
      </w:r>
      <w:r w:rsidRPr="008E4C8C">
        <w:rPr>
          <w:rFonts w:ascii="Times New Roman" w:hAnsi="Times New Roman"/>
          <w:sz w:val="28"/>
          <w:szCs w:val="28"/>
          <w:lang w:val="ru-RU"/>
        </w:rPr>
        <w:t xml:space="preserve">, …, </w:t>
      </w:r>
      <w:r w:rsidRPr="008E4C8C">
        <w:rPr>
          <w:rFonts w:ascii="Times New Roman" w:hAnsi="Times New Roman"/>
          <w:position w:val="-12"/>
          <w:sz w:val="28"/>
          <w:szCs w:val="28"/>
        </w:rPr>
        <w:object w:dxaOrig="300" w:dyaOrig="380">
          <v:shape id="_x0000_i1030" type="#_x0000_t75" style="width:15pt;height:18.75pt" o:ole="" fillcolor="window">
            <v:imagedata r:id="rId19" o:title=""/>
          </v:shape>
          <o:OLEObject Type="Embed" ProgID="Equation.3" ShapeID="_x0000_i1030" DrawAspect="Content" ObjectID="_1644232575" r:id="rId20"/>
        </w:object>
      </w:r>
      <w:r w:rsidRPr="008E4C8C">
        <w:rPr>
          <w:rFonts w:ascii="Times New Roman" w:hAnsi="Times New Roman"/>
          <w:sz w:val="28"/>
          <w:szCs w:val="28"/>
          <w:lang w:val="ru-RU"/>
        </w:rPr>
        <w:t xml:space="preserve">), </w:t>
      </w:r>
      <w:proofErr w:type="gramEnd"/>
      <w:r w:rsidRPr="008E4C8C">
        <w:rPr>
          <w:rFonts w:ascii="Times New Roman" w:hAnsi="Times New Roman"/>
          <w:sz w:val="28"/>
          <w:szCs w:val="28"/>
          <w:lang w:val="ru-RU"/>
        </w:rPr>
        <w:t>кото</w:t>
      </w:r>
      <w:r>
        <w:rPr>
          <w:rFonts w:ascii="Times New Roman" w:hAnsi="Times New Roman"/>
          <w:sz w:val="28"/>
          <w:szCs w:val="28"/>
          <w:lang w:val="ru-RU"/>
        </w:rPr>
        <w:t>рая при подстановке в систему (1</w:t>
      </w:r>
      <w:r w:rsidRPr="008E4C8C">
        <w:rPr>
          <w:rFonts w:ascii="Times New Roman" w:hAnsi="Times New Roman"/>
          <w:sz w:val="28"/>
          <w:szCs w:val="28"/>
          <w:lang w:val="ru-RU"/>
        </w:rPr>
        <w:t xml:space="preserve">) вместо неизвестных обращает каждое уравнение системы в тождество. Система может иметь решение, тогда она называется </w:t>
      </w:r>
      <w:r w:rsidRPr="00CE5AA3">
        <w:rPr>
          <w:rFonts w:ascii="Times New Roman" w:hAnsi="Times New Roman"/>
          <w:i/>
          <w:sz w:val="28"/>
          <w:szCs w:val="28"/>
          <w:lang w:val="ru-RU"/>
        </w:rPr>
        <w:t>совместной</w:t>
      </w:r>
      <w:r w:rsidRPr="008E4C8C">
        <w:rPr>
          <w:rFonts w:ascii="Times New Roman" w:hAnsi="Times New Roman"/>
          <w:sz w:val="28"/>
          <w:szCs w:val="28"/>
          <w:lang w:val="ru-RU"/>
        </w:rPr>
        <w:t xml:space="preserve">, причем, если решение единственное, </w:t>
      </w:r>
      <w:r w:rsidRPr="00CE5AA3">
        <w:rPr>
          <w:rFonts w:ascii="Times New Roman" w:hAnsi="Times New Roman"/>
          <w:i/>
          <w:sz w:val="28"/>
          <w:szCs w:val="28"/>
          <w:lang w:val="ru-RU"/>
        </w:rPr>
        <w:t>система определенная</w:t>
      </w:r>
      <w:r w:rsidRPr="008E4C8C">
        <w:rPr>
          <w:rFonts w:ascii="Times New Roman" w:hAnsi="Times New Roman"/>
          <w:sz w:val="28"/>
          <w:szCs w:val="28"/>
          <w:lang w:val="ru-RU"/>
        </w:rPr>
        <w:t xml:space="preserve">, если решений множество – </w:t>
      </w:r>
      <w:r w:rsidRPr="00CE5AA3">
        <w:rPr>
          <w:rFonts w:ascii="Times New Roman" w:hAnsi="Times New Roman"/>
          <w:i/>
          <w:sz w:val="28"/>
          <w:szCs w:val="28"/>
          <w:lang w:val="ru-RU"/>
        </w:rPr>
        <w:t>система неопределенная</w:t>
      </w:r>
      <w:r w:rsidRPr="008E4C8C">
        <w:rPr>
          <w:rFonts w:ascii="Times New Roman" w:hAnsi="Times New Roman"/>
          <w:sz w:val="28"/>
          <w:szCs w:val="28"/>
          <w:lang w:val="ru-RU"/>
        </w:rPr>
        <w:t xml:space="preserve">. Если система не имеет решений, она называется </w:t>
      </w:r>
      <w:r w:rsidRPr="00CE5AA3">
        <w:rPr>
          <w:rFonts w:ascii="Times New Roman" w:hAnsi="Times New Roman"/>
          <w:i/>
          <w:sz w:val="28"/>
          <w:szCs w:val="28"/>
          <w:lang w:val="ru-RU"/>
        </w:rPr>
        <w:t>несовместной</w:t>
      </w:r>
      <w:r w:rsidRPr="008E4C8C">
        <w:rPr>
          <w:rFonts w:ascii="Times New Roman" w:hAnsi="Times New Roman"/>
          <w:sz w:val="28"/>
          <w:szCs w:val="28"/>
          <w:lang w:val="ru-RU"/>
        </w:rPr>
        <w:t xml:space="preserve">. Рассмотрим два способа решения системы: метод </w:t>
      </w:r>
      <w:proofErr w:type="spellStart"/>
      <w:r w:rsidRPr="008E4C8C">
        <w:rPr>
          <w:rFonts w:ascii="Times New Roman" w:hAnsi="Times New Roman"/>
          <w:sz w:val="28"/>
          <w:szCs w:val="28"/>
          <w:lang w:val="ru-RU"/>
        </w:rPr>
        <w:t>Крамера</w:t>
      </w:r>
      <w:proofErr w:type="spellEnd"/>
      <w:r w:rsidRPr="008E4C8C">
        <w:rPr>
          <w:rFonts w:ascii="Times New Roman" w:hAnsi="Times New Roman"/>
          <w:sz w:val="28"/>
          <w:szCs w:val="28"/>
          <w:lang w:val="ru-RU"/>
        </w:rPr>
        <w:t xml:space="preserve"> и метод Гаусса.</w:t>
      </w:r>
      <w:r w:rsidRPr="00CE5AA3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</w:p>
    <w:p w:rsidR="005452A4" w:rsidRPr="008E4C8C" w:rsidRDefault="005452A4" w:rsidP="005452A4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5452A4" w:rsidRPr="00215932" w:rsidRDefault="005452A4" w:rsidP="005452A4">
      <w:pPr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215932">
        <w:rPr>
          <w:rFonts w:ascii="Times New Roman" w:hAnsi="Times New Roman"/>
          <w:b/>
          <w:i/>
          <w:sz w:val="28"/>
          <w:szCs w:val="28"/>
          <w:lang w:val="ru-RU"/>
        </w:rPr>
        <w:t xml:space="preserve">2. Метод </w:t>
      </w:r>
      <w:proofErr w:type="spellStart"/>
      <w:r w:rsidRPr="00215932">
        <w:rPr>
          <w:rFonts w:ascii="Times New Roman" w:hAnsi="Times New Roman"/>
          <w:b/>
          <w:i/>
          <w:sz w:val="28"/>
          <w:szCs w:val="28"/>
          <w:lang w:val="ru-RU"/>
        </w:rPr>
        <w:t>Крамера</w:t>
      </w:r>
      <w:proofErr w:type="spellEnd"/>
    </w:p>
    <w:p w:rsidR="005452A4" w:rsidRPr="008E4C8C" w:rsidRDefault="005452A4" w:rsidP="005452A4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452A4" w:rsidRPr="008E4C8C" w:rsidRDefault="005452A4" w:rsidP="005452A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8E4C8C">
        <w:rPr>
          <w:rFonts w:ascii="Times New Roman" w:hAnsi="Times New Roman"/>
          <w:sz w:val="28"/>
          <w:szCs w:val="28"/>
          <w:lang w:val="ru-RU"/>
        </w:rPr>
        <w:tab/>
        <w:t xml:space="preserve">При решении методом </w:t>
      </w:r>
      <w:proofErr w:type="spellStart"/>
      <w:r w:rsidRPr="008E4C8C">
        <w:rPr>
          <w:rFonts w:ascii="Times New Roman" w:hAnsi="Times New Roman"/>
          <w:sz w:val="28"/>
          <w:szCs w:val="28"/>
          <w:lang w:val="ru-RU"/>
        </w:rPr>
        <w:t>Крамера</w:t>
      </w:r>
      <w:proofErr w:type="spellEnd"/>
      <w:r w:rsidRPr="008E4C8C">
        <w:rPr>
          <w:rFonts w:ascii="Times New Roman" w:hAnsi="Times New Roman"/>
          <w:sz w:val="28"/>
          <w:szCs w:val="28"/>
          <w:lang w:val="ru-RU"/>
        </w:rPr>
        <w:t xml:space="preserve"> используем определители </w:t>
      </w:r>
      <w:r w:rsidRPr="008E4C8C">
        <w:rPr>
          <w:rFonts w:ascii="Times New Roman" w:hAnsi="Times New Roman"/>
          <w:position w:val="-6"/>
          <w:sz w:val="28"/>
          <w:szCs w:val="28"/>
        </w:rPr>
        <w:object w:dxaOrig="220" w:dyaOrig="240">
          <v:shape id="_x0000_i1031" type="#_x0000_t75" style="width:11.25pt;height:12pt" o:ole="" fillcolor="window">
            <v:imagedata r:id="rId9" o:title=""/>
          </v:shape>
          <o:OLEObject Type="Embed" ProgID="Equation.3" ShapeID="_x0000_i1031" DrawAspect="Content" ObjectID="_1644232576" r:id="rId21"/>
        </w:object>
      </w:r>
      <w:r w:rsidRPr="008E4C8C">
        <w:rPr>
          <w:rFonts w:ascii="Times New Roman" w:hAnsi="Times New Roman"/>
          <w:sz w:val="28"/>
          <w:szCs w:val="28"/>
          <w:lang w:val="ru-RU"/>
        </w:rPr>
        <w:t>-</w:t>
      </w:r>
      <w:r w:rsidRPr="008E4C8C">
        <w:rPr>
          <w:rFonts w:ascii="Times New Roman" w:hAnsi="Times New Roman"/>
          <w:sz w:val="28"/>
          <w:szCs w:val="28"/>
          <w:lang w:val="ru-RU"/>
        </w:rPr>
        <w:t xml:space="preserve">го </w:t>
      </w:r>
      <w:r>
        <w:rPr>
          <w:rFonts w:ascii="Times New Roman" w:hAnsi="Times New Roman"/>
          <w:sz w:val="28"/>
          <w:szCs w:val="28"/>
          <w:lang w:val="ru-RU"/>
        </w:rPr>
        <w:t>порядка. Пусть задана система (1</w:t>
      </w:r>
      <w:r w:rsidRPr="008E4C8C">
        <w:rPr>
          <w:rFonts w:ascii="Times New Roman" w:hAnsi="Times New Roman"/>
          <w:sz w:val="28"/>
          <w:szCs w:val="28"/>
          <w:lang w:val="ru-RU"/>
        </w:rPr>
        <w:t>). Составим главный определитель системы из коэффициентов при неизвестных</w:t>
      </w:r>
      <w:proofErr w:type="gramStart"/>
      <w:r w:rsidRPr="008E4C8C">
        <w:rPr>
          <w:rFonts w:ascii="Times New Roman" w:hAnsi="Times New Roman"/>
          <w:sz w:val="28"/>
          <w:szCs w:val="28"/>
          <w:lang w:val="ru-RU"/>
        </w:rPr>
        <w:t>:</w:t>
      </w:r>
      <w:proofErr w:type="gramEnd"/>
    </w:p>
    <w:p w:rsidR="005452A4" w:rsidRPr="008E4C8C" w:rsidRDefault="005452A4" w:rsidP="005452A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8E4C8C">
        <w:rPr>
          <w:rFonts w:ascii="Times New Roman" w:hAnsi="Times New Roman"/>
          <w:sz w:val="28"/>
          <w:szCs w:val="28"/>
          <w:lang w:val="ru-RU"/>
        </w:rPr>
        <w:tab/>
      </w:r>
      <w:r w:rsidRPr="008E4C8C">
        <w:rPr>
          <w:rFonts w:ascii="Times New Roman" w:hAnsi="Times New Roman"/>
          <w:sz w:val="28"/>
          <w:szCs w:val="28"/>
          <w:lang w:val="ru-RU"/>
        </w:rPr>
        <w:tab/>
      </w:r>
      <w:r w:rsidRPr="008E4C8C">
        <w:rPr>
          <w:rFonts w:ascii="Times New Roman" w:hAnsi="Times New Roman"/>
          <w:sz w:val="28"/>
          <w:szCs w:val="28"/>
          <w:lang w:val="ru-RU"/>
        </w:rPr>
        <w:tab/>
      </w:r>
      <w:r w:rsidRPr="008E4C8C">
        <w:rPr>
          <w:rFonts w:ascii="Times New Roman" w:hAnsi="Times New Roman"/>
          <w:sz w:val="28"/>
          <w:szCs w:val="28"/>
          <w:lang w:val="ru-RU"/>
        </w:rPr>
        <w:tab/>
      </w:r>
      <w:r w:rsidRPr="008E4C8C">
        <w:rPr>
          <w:rFonts w:ascii="Times New Roman" w:hAnsi="Times New Roman"/>
          <w:position w:val="-78"/>
          <w:sz w:val="28"/>
          <w:szCs w:val="28"/>
        </w:rPr>
        <w:object w:dxaOrig="2860" w:dyaOrig="1700">
          <v:shape id="_x0000_i1032" type="#_x0000_t75" style="width:143.25pt;height:84.75pt" o:ole="" fillcolor="window">
            <v:imagedata r:id="rId22" o:title=""/>
          </v:shape>
          <o:OLEObject Type="Embed" ProgID="Equation.3" ShapeID="_x0000_i1032" DrawAspect="Content" ObjectID="_1644232577" r:id="rId23"/>
        </w:object>
      </w:r>
      <w:r w:rsidRPr="008E4C8C">
        <w:rPr>
          <w:rFonts w:ascii="Times New Roman" w:hAnsi="Times New Roman"/>
          <w:sz w:val="28"/>
          <w:szCs w:val="28"/>
          <w:lang w:val="ru-RU"/>
        </w:rPr>
        <w:t>.</w:t>
      </w:r>
    </w:p>
    <w:p w:rsidR="005452A4" w:rsidRPr="008E4C8C" w:rsidRDefault="005452A4" w:rsidP="005452A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8E4C8C">
        <w:rPr>
          <w:rFonts w:ascii="Times New Roman" w:hAnsi="Times New Roman"/>
          <w:sz w:val="28"/>
          <w:szCs w:val="28"/>
          <w:lang w:val="ru-RU"/>
        </w:rPr>
        <w:tab/>
        <w:t xml:space="preserve">ТЕОРЕМА. Если определитель системы </w:t>
      </w:r>
      <w:r w:rsidRPr="008E4C8C">
        <w:rPr>
          <w:rFonts w:ascii="Times New Roman" w:hAnsi="Times New Roman"/>
          <w:position w:val="-6"/>
          <w:sz w:val="28"/>
          <w:szCs w:val="28"/>
        </w:rPr>
        <w:object w:dxaOrig="680" w:dyaOrig="300">
          <v:shape id="_x0000_i1033" type="#_x0000_t75" style="width:33.75pt;height:15pt" o:ole="" fillcolor="window">
            <v:imagedata r:id="rId24" o:title=""/>
          </v:shape>
          <o:OLEObject Type="Embed" ProgID="Equation.3" ShapeID="_x0000_i1033" DrawAspect="Content" ObjectID="_1644232578" r:id="rId25"/>
        </w:object>
      </w:r>
      <w:r w:rsidRPr="008E4C8C">
        <w:rPr>
          <w:rFonts w:ascii="Times New Roman" w:hAnsi="Times New Roman"/>
          <w:sz w:val="28"/>
          <w:szCs w:val="28"/>
          <w:lang w:val="ru-RU"/>
        </w:rPr>
        <w:t xml:space="preserve">, то систему (3) можно решить по формуле </w:t>
      </w:r>
      <w:proofErr w:type="spellStart"/>
      <w:r w:rsidRPr="008E4C8C">
        <w:rPr>
          <w:rFonts w:ascii="Times New Roman" w:hAnsi="Times New Roman"/>
          <w:sz w:val="28"/>
          <w:szCs w:val="28"/>
          <w:lang w:val="ru-RU"/>
        </w:rPr>
        <w:t>Крамера</w:t>
      </w:r>
      <w:proofErr w:type="spellEnd"/>
      <w:r w:rsidRPr="008E4C8C">
        <w:rPr>
          <w:rFonts w:ascii="Times New Roman" w:hAnsi="Times New Roman"/>
          <w:sz w:val="28"/>
          <w:szCs w:val="28"/>
          <w:lang w:val="ru-RU"/>
        </w:rPr>
        <w:t>, причем это решение единственное</w:t>
      </w:r>
      <w:proofErr w:type="gramStart"/>
      <w:r w:rsidRPr="008E4C8C">
        <w:rPr>
          <w:rFonts w:ascii="Times New Roman" w:hAnsi="Times New Roman"/>
          <w:sz w:val="28"/>
          <w:szCs w:val="28"/>
          <w:lang w:val="ru-RU"/>
        </w:rPr>
        <w:t>:</w:t>
      </w:r>
      <w:proofErr w:type="gramEnd"/>
    </w:p>
    <w:p w:rsidR="005452A4" w:rsidRPr="008E4C8C" w:rsidRDefault="005452A4" w:rsidP="005452A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8E4C8C">
        <w:rPr>
          <w:rFonts w:ascii="Times New Roman" w:hAnsi="Times New Roman"/>
          <w:sz w:val="28"/>
          <w:szCs w:val="28"/>
          <w:lang w:val="ru-RU"/>
        </w:rPr>
        <w:tab/>
      </w:r>
      <w:r w:rsidRPr="008E4C8C">
        <w:rPr>
          <w:rFonts w:ascii="Times New Roman" w:hAnsi="Times New Roman"/>
          <w:sz w:val="28"/>
          <w:szCs w:val="28"/>
          <w:lang w:val="ru-RU"/>
        </w:rPr>
        <w:tab/>
      </w:r>
      <w:r w:rsidRPr="00AC51F0">
        <w:rPr>
          <w:rFonts w:ascii="Times New Roman" w:hAnsi="Times New Roman"/>
          <w:position w:val="-24"/>
          <w:sz w:val="28"/>
          <w:szCs w:val="28"/>
        </w:rPr>
        <w:object w:dxaOrig="960" w:dyaOrig="660">
          <v:shape id="_x0000_i1034" type="#_x0000_t75" style="width:48pt;height:33pt" o:ole="" fillcolor="window">
            <v:imagedata r:id="rId26" o:title=""/>
          </v:shape>
          <o:OLEObject Type="Embed" ProgID="Equation.3" ShapeID="_x0000_i1034" DrawAspect="Content" ObjectID="_1644232579" r:id="rId27"/>
        </w:object>
      </w:r>
      <w:r w:rsidRPr="008E4C8C">
        <w:rPr>
          <w:rFonts w:ascii="Times New Roman" w:hAnsi="Times New Roman"/>
          <w:sz w:val="28"/>
          <w:szCs w:val="28"/>
          <w:lang w:val="ru-RU"/>
        </w:rPr>
        <w:t>;</w:t>
      </w:r>
      <w:r w:rsidRPr="008E4C8C">
        <w:rPr>
          <w:rFonts w:ascii="Times New Roman" w:hAnsi="Times New Roman"/>
          <w:sz w:val="28"/>
          <w:szCs w:val="28"/>
          <w:lang w:val="ru-RU"/>
        </w:rPr>
        <w:tab/>
      </w:r>
      <w:r w:rsidRPr="008E4C8C">
        <w:rPr>
          <w:rFonts w:ascii="Times New Roman" w:hAnsi="Times New Roman"/>
          <w:sz w:val="28"/>
          <w:szCs w:val="28"/>
          <w:lang w:val="ru-RU"/>
        </w:rPr>
        <w:tab/>
      </w:r>
      <w:r w:rsidRPr="00AC51F0">
        <w:rPr>
          <w:rFonts w:ascii="Times New Roman" w:hAnsi="Times New Roman"/>
          <w:position w:val="-24"/>
          <w:sz w:val="28"/>
          <w:szCs w:val="28"/>
        </w:rPr>
        <w:object w:dxaOrig="999" w:dyaOrig="660">
          <v:shape id="_x0000_i1035" type="#_x0000_t75" style="width:50.25pt;height:33pt" o:ole="" fillcolor="window">
            <v:imagedata r:id="rId28" o:title=""/>
          </v:shape>
          <o:OLEObject Type="Embed" ProgID="Equation.3" ShapeID="_x0000_i1035" DrawAspect="Content" ObjectID="_1644232580" r:id="rId29"/>
        </w:object>
      </w:r>
      <w:r w:rsidRPr="008E4C8C">
        <w:rPr>
          <w:rFonts w:ascii="Times New Roman" w:hAnsi="Times New Roman"/>
          <w:sz w:val="28"/>
          <w:szCs w:val="28"/>
          <w:lang w:val="ru-RU"/>
        </w:rPr>
        <w:t>;</w:t>
      </w:r>
      <w:r w:rsidRPr="008E4C8C">
        <w:rPr>
          <w:rFonts w:ascii="Times New Roman" w:hAnsi="Times New Roman"/>
          <w:sz w:val="28"/>
          <w:szCs w:val="28"/>
          <w:lang w:val="ru-RU"/>
        </w:rPr>
        <w:tab/>
      </w:r>
      <w:r w:rsidRPr="008E4C8C">
        <w:rPr>
          <w:rFonts w:ascii="Times New Roman" w:hAnsi="Times New Roman"/>
          <w:sz w:val="28"/>
          <w:szCs w:val="28"/>
          <w:lang w:val="ru-RU"/>
        </w:rPr>
        <w:tab/>
        <w:t>… ;</w:t>
      </w:r>
      <w:r w:rsidRPr="008E4C8C">
        <w:rPr>
          <w:rFonts w:ascii="Times New Roman" w:hAnsi="Times New Roman"/>
          <w:sz w:val="28"/>
          <w:szCs w:val="28"/>
          <w:lang w:val="ru-RU"/>
        </w:rPr>
        <w:tab/>
      </w:r>
      <w:r w:rsidRPr="008E4C8C">
        <w:rPr>
          <w:rFonts w:ascii="Times New Roman" w:hAnsi="Times New Roman"/>
          <w:sz w:val="28"/>
          <w:szCs w:val="28"/>
          <w:lang w:val="ru-RU"/>
        </w:rPr>
        <w:tab/>
      </w:r>
      <w:r w:rsidRPr="00AC51F0">
        <w:rPr>
          <w:rFonts w:ascii="Times New Roman" w:hAnsi="Times New Roman"/>
          <w:position w:val="-24"/>
          <w:sz w:val="28"/>
          <w:szCs w:val="28"/>
        </w:rPr>
        <w:object w:dxaOrig="999" w:dyaOrig="660">
          <v:shape id="_x0000_i1036" type="#_x0000_t75" style="width:50.25pt;height:33pt" o:ole="" fillcolor="window">
            <v:imagedata r:id="rId30" o:title=""/>
          </v:shape>
          <o:OLEObject Type="Embed" ProgID="Equation.3" ShapeID="_x0000_i1036" DrawAspect="Content" ObjectID="_1644232581" r:id="rId31"/>
        </w:object>
      </w:r>
      <w:r w:rsidRPr="008E4C8C">
        <w:rPr>
          <w:rFonts w:ascii="Times New Roman" w:hAnsi="Times New Roman"/>
          <w:sz w:val="28"/>
          <w:szCs w:val="28"/>
          <w:lang w:val="ru-RU"/>
        </w:rPr>
        <w:t>,</w:t>
      </w:r>
    </w:p>
    <w:p w:rsidR="005452A4" w:rsidRPr="008E4C8C" w:rsidRDefault="005452A4" w:rsidP="005452A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8E4C8C">
        <w:rPr>
          <w:rFonts w:ascii="Times New Roman" w:hAnsi="Times New Roman"/>
          <w:sz w:val="28"/>
          <w:szCs w:val="28"/>
          <w:lang w:val="ru-RU"/>
        </w:rPr>
        <w:t xml:space="preserve">где определитель </w:t>
      </w:r>
      <w:r w:rsidRPr="008E4C8C">
        <w:rPr>
          <w:rFonts w:ascii="Times New Roman" w:hAnsi="Times New Roman"/>
          <w:position w:val="-12"/>
          <w:sz w:val="28"/>
          <w:szCs w:val="28"/>
        </w:rPr>
        <w:object w:dxaOrig="420" w:dyaOrig="380">
          <v:shape id="_x0000_i1037" type="#_x0000_t75" style="width:21pt;height:18.75pt" o:ole="" fillcolor="window">
            <v:imagedata r:id="rId32" o:title=""/>
          </v:shape>
          <o:OLEObject Type="Embed" ProgID="Equation.3" ShapeID="_x0000_i1037" DrawAspect="Content" ObjectID="_1644232582" r:id="rId33"/>
        </w:object>
      </w:r>
      <w:r w:rsidRPr="008E4C8C">
        <w:rPr>
          <w:rFonts w:ascii="Times New Roman" w:hAnsi="Times New Roman"/>
          <w:sz w:val="28"/>
          <w:szCs w:val="28"/>
          <w:lang w:val="ru-RU"/>
        </w:rPr>
        <w:t xml:space="preserve"> может быть получен из главного определителя путем замены </w:t>
      </w:r>
      <w:r w:rsidRPr="008E4C8C">
        <w:rPr>
          <w:rFonts w:ascii="Times New Roman" w:hAnsi="Times New Roman"/>
          <w:position w:val="-6"/>
          <w:sz w:val="28"/>
          <w:szCs w:val="28"/>
        </w:rPr>
        <w:object w:dxaOrig="160" w:dyaOrig="279">
          <v:shape id="_x0000_i1038" type="#_x0000_t75" style="width:8.25pt;height:14.25pt" o:ole="" fillcolor="window">
            <v:imagedata r:id="rId34" o:title=""/>
          </v:shape>
          <o:OLEObject Type="Embed" ProgID="Equation.3" ShapeID="_x0000_i1038" DrawAspect="Content" ObjectID="_1644232583" r:id="rId35"/>
        </w:object>
      </w:r>
      <w:r w:rsidRPr="008E4C8C">
        <w:rPr>
          <w:rFonts w:ascii="Times New Roman" w:hAnsi="Times New Roman"/>
          <w:sz w:val="28"/>
          <w:szCs w:val="28"/>
          <w:lang w:val="ru-RU"/>
        </w:rPr>
        <w:t>-</w:t>
      </w:r>
      <w:r w:rsidRPr="008E4C8C">
        <w:rPr>
          <w:rFonts w:ascii="Times New Roman" w:hAnsi="Times New Roman"/>
          <w:sz w:val="28"/>
          <w:szCs w:val="28"/>
          <w:lang w:val="ru-RU"/>
        </w:rPr>
        <w:t>го столбца на столбец из свободных членов.</w:t>
      </w:r>
    </w:p>
    <w:p w:rsidR="005452A4" w:rsidRPr="008E4C8C" w:rsidRDefault="005452A4" w:rsidP="005452A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940CC">
        <w:rPr>
          <w:rFonts w:ascii="Times New Roman" w:hAnsi="Times New Roman"/>
          <w:noProof/>
          <w:sz w:val="28"/>
          <w:szCs w:val="28"/>
        </w:rPr>
        <w:pict>
          <v:shape id="_x0000_s1028" type="#_x0000_t75" style="position:absolute;left:0;text-align:left;margin-left:113.05pt;margin-top:9.4pt;width:113.25pt;height:63pt;z-index:251662336" fillcolor="window">
            <v:imagedata r:id="rId36" o:title=""/>
          </v:shape>
          <o:OLEObject Type="Embed" ProgID="Equation.3" ShapeID="_x0000_s1028" DrawAspect="Content" ObjectID="_1644232630" r:id="rId37"/>
        </w:pict>
      </w:r>
    </w:p>
    <w:p w:rsidR="005452A4" w:rsidRPr="008E4C8C" w:rsidRDefault="005452A4" w:rsidP="005452A4">
      <w:pPr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8E4C8C">
        <w:rPr>
          <w:rFonts w:ascii="Times New Roman" w:hAnsi="Times New Roman"/>
          <w:sz w:val="28"/>
          <w:szCs w:val="28"/>
          <w:lang w:val="ru-RU"/>
        </w:rPr>
        <w:tab/>
      </w:r>
      <w:r w:rsidRPr="008E4C8C">
        <w:rPr>
          <w:rFonts w:ascii="Times New Roman" w:hAnsi="Times New Roman"/>
          <w:i/>
          <w:sz w:val="28"/>
          <w:szCs w:val="28"/>
          <w:lang w:val="ru-RU"/>
        </w:rPr>
        <w:t>Пример 1.</w:t>
      </w:r>
    </w:p>
    <w:p w:rsidR="005452A4" w:rsidRDefault="005452A4" w:rsidP="005452A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8E4C8C">
        <w:rPr>
          <w:rFonts w:ascii="Times New Roman" w:hAnsi="Times New Roman"/>
          <w:sz w:val="28"/>
          <w:szCs w:val="28"/>
          <w:lang w:val="ru-RU"/>
        </w:rPr>
        <w:tab/>
      </w:r>
      <w:r w:rsidRPr="008E4C8C">
        <w:rPr>
          <w:rFonts w:ascii="Times New Roman" w:hAnsi="Times New Roman"/>
          <w:sz w:val="28"/>
          <w:szCs w:val="28"/>
          <w:lang w:val="ru-RU"/>
        </w:rPr>
        <w:tab/>
      </w:r>
      <w:r w:rsidRPr="008E4C8C">
        <w:rPr>
          <w:rFonts w:ascii="Times New Roman" w:hAnsi="Times New Roman"/>
          <w:sz w:val="28"/>
          <w:szCs w:val="28"/>
          <w:lang w:val="ru-RU"/>
        </w:rPr>
        <w:tab/>
        <w:t>.</w:t>
      </w:r>
    </w:p>
    <w:p w:rsidR="005452A4" w:rsidRDefault="005452A4" w:rsidP="005452A4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5452A4" w:rsidRPr="008E4C8C" w:rsidRDefault="005452A4" w:rsidP="005452A4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5452A4" w:rsidRPr="008E4C8C" w:rsidRDefault="005452A4" w:rsidP="005452A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8E4C8C">
        <w:rPr>
          <w:rFonts w:ascii="Times New Roman" w:hAnsi="Times New Roman"/>
          <w:sz w:val="28"/>
          <w:szCs w:val="28"/>
          <w:lang w:val="ru-RU"/>
        </w:rPr>
        <w:tab/>
        <w:t>Составляем главный определитель, элементами которого являются коэффициенты при неизвестных:</w:t>
      </w:r>
    </w:p>
    <w:p w:rsidR="005452A4" w:rsidRPr="008E4C8C" w:rsidRDefault="005452A4" w:rsidP="005452A4">
      <w:pPr>
        <w:jc w:val="both"/>
        <w:rPr>
          <w:rFonts w:ascii="Times New Roman" w:hAnsi="Times New Roman"/>
          <w:sz w:val="28"/>
          <w:szCs w:val="28"/>
        </w:rPr>
      </w:pPr>
      <w:r w:rsidRPr="008E4C8C">
        <w:rPr>
          <w:rFonts w:ascii="Times New Roman" w:hAnsi="Times New Roman"/>
          <w:sz w:val="28"/>
          <w:szCs w:val="28"/>
          <w:lang w:val="ru-RU"/>
        </w:rPr>
        <w:tab/>
      </w:r>
      <w:r w:rsidRPr="008E4C8C">
        <w:rPr>
          <w:rFonts w:ascii="Times New Roman" w:hAnsi="Times New Roman"/>
          <w:sz w:val="28"/>
          <w:szCs w:val="28"/>
          <w:lang w:val="ru-RU"/>
        </w:rPr>
        <w:tab/>
      </w:r>
      <w:r w:rsidRPr="008E4C8C">
        <w:rPr>
          <w:rFonts w:ascii="Times New Roman" w:hAnsi="Times New Roman"/>
          <w:sz w:val="28"/>
          <w:szCs w:val="28"/>
          <w:lang w:val="ru-RU"/>
        </w:rPr>
        <w:tab/>
      </w:r>
      <w:r w:rsidRPr="008E4C8C">
        <w:rPr>
          <w:rFonts w:ascii="Times New Roman" w:hAnsi="Times New Roman"/>
          <w:sz w:val="28"/>
          <w:szCs w:val="28"/>
          <w:lang w:val="ru-RU"/>
        </w:rPr>
        <w:tab/>
      </w:r>
      <w:r w:rsidRPr="008E4C8C">
        <w:rPr>
          <w:rFonts w:ascii="Times New Roman" w:hAnsi="Times New Roman"/>
          <w:sz w:val="28"/>
          <w:szCs w:val="28"/>
          <w:lang w:val="ru-RU"/>
        </w:rPr>
        <w:tab/>
      </w:r>
      <w:r w:rsidRPr="008E4C8C">
        <w:rPr>
          <w:rFonts w:ascii="Times New Roman" w:hAnsi="Times New Roman"/>
          <w:position w:val="-56"/>
          <w:sz w:val="28"/>
          <w:szCs w:val="28"/>
        </w:rPr>
        <w:object w:dxaOrig="1900" w:dyaOrig="1260">
          <v:shape id="_x0000_i1039" type="#_x0000_t75" style="width:95.25pt;height:63pt" o:ole="" fillcolor="window">
            <v:imagedata r:id="rId38" o:title=""/>
          </v:shape>
          <o:OLEObject Type="Embed" ProgID="Equation.3" ShapeID="_x0000_i1039" DrawAspect="Content" ObjectID="_1644232584" r:id="rId39"/>
        </w:object>
      </w:r>
    </w:p>
    <w:p w:rsidR="005452A4" w:rsidRPr="008E4C8C" w:rsidRDefault="005452A4" w:rsidP="005452A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8E4C8C">
        <w:rPr>
          <w:rFonts w:ascii="Times New Roman" w:hAnsi="Times New Roman"/>
          <w:sz w:val="28"/>
          <w:szCs w:val="28"/>
          <w:lang w:val="ru-RU"/>
        </w:rPr>
        <w:t>и три вспомогательных определителя:</w:t>
      </w:r>
    </w:p>
    <w:p w:rsidR="005452A4" w:rsidRPr="008E4C8C" w:rsidRDefault="005452A4" w:rsidP="005452A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8E4C8C">
        <w:rPr>
          <w:rFonts w:ascii="Times New Roman" w:hAnsi="Times New Roman"/>
          <w:sz w:val="28"/>
          <w:szCs w:val="28"/>
          <w:lang w:val="ru-RU"/>
        </w:rPr>
        <w:tab/>
      </w:r>
      <w:r w:rsidRPr="008E4C8C">
        <w:rPr>
          <w:rFonts w:ascii="Times New Roman" w:hAnsi="Times New Roman"/>
          <w:position w:val="-56"/>
          <w:sz w:val="28"/>
          <w:szCs w:val="28"/>
        </w:rPr>
        <w:object w:dxaOrig="2200" w:dyaOrig="1260">
          <v:shape id="_x0000_i1040" type="#_x0000_t75" style="width:110.25pt;height:63pt" o:ole="" fillcolor="window">
            <v:imagedata r:id="rId40" o:title=""/>
          </v:shape>
          <o:OLEObject Type="Embed" ProgID="Equation.3" ShapeID="_x0000_i1040" DrawAspect="Content" ObjectID="_1644232585" r:id="rId41"/>
        </w:object>
      </w:r>
      <w:r w:rsidRPr="008E4C8C">
        <w:rPr>
          <w:rFonts w:ascii="Times New Roman" w:hAnsi="Times New Roman"/>
          <w:sz w:val="28"/>
          <w:szCs w:val="28"/>
          <w:lang w:val="ru-RU"/>
        </w:rPr>
        <w:t>;</w:t>
      </w:r>
      <w:r w:rsidRPr="008E4C8C">
        <w:rPr>
          <w:rFonts w:ascii="Times New Roman" w:hAnsi="Times New Roman"/>
          <w:sz w:val="28"/>
          <w:szCs w:val="28"/>
          <w:lang w:val="ru-RU"/>
        </w:rPr>
        <w:tab/>
      </w:r>
      <w:r w:rsidRPr="008E4C8C">
        <w:rPr>
          <w:rFonts w:ascii="Times New Roman" w:hAnsi="Times New Roman"/>
          <w:position w:val="-56"/>
          <w:sz w:val="28"/>
          <w:szCs w:val="28"/>
        </w:rPr>
        <w:object w:dxaOrig="2040" w:dyaOrig="1260">
          <v:shape id="_x0000_i1041" type="#_x0000_t75" style="width:102pt;height:63pt" o:ole="" fillcolor="window">
            <v:imagedata r:id="rId42" o:title=""/>
          </v:shape>
          <o:OLEObject Type="Embed" ProgID="Equation.3" ShapeID="_x0000_i1041" DrawAspect="Content" ObjectID="_1644232586" r:id="rId43"/>
        </w:object>
      </w:r>
      <w:r w:rsidRPr="008E4C8C">
        <w:rPr>
          <w:rFonts w:ascii="Times New Roman" w:hAnsi="Times New Roman"/>
          <w:sz w:val="28"/>
          <w:szCs w:val="28"/>
          <w:lang w:val="ru-RU"/>
        </w:rPr>
        <w:t>;</w:t>
      </w:r>
      <w:r w:rsidRPr="008E4C8C">
        <w:rPr>
          <w:rFonts w:ascii="Times New Roman" w:hAnsi="Times New Roman"/>
          <w:sz w:val="28"/>
          <w:szCs w:val="28"/>
          <w:lang w:val="ru-RU"/>
        </w:rPr>
        <w:tab/>
      </w:r>
      <w:r w:rsidRPr="008E4C8C">
        <w:rPr>
          <w:rFonts w:ascii="Times New Roman" w:hAnsi="Times New Roman"/>
          <w:sz w:val="28"/>
          <w:szCs w:val="28"/>
          <w:lang w:val="ru-RU"/>
        </w:rPr>
        <w:tab/>
      </w:r>
      <w:r w:rsidRPr="008E4C8C">
        <w:rPr>
          <w:rFonts w:ascii="Times New Roman" w:hAnsi="Times New Roman"/>
          <w:position w:val="-56"/>
          <w:sz w:val="28"/>
          <w:szCs w:val="28"/>
        </w:rPr>
        <w:object w:dxaOrig="2060" w:dyaOrig="1260">
          <v:shape id="_x0000_i1042" type="#_x0000_t75" style="width:102.75pt;height:63pt" o:ole="" fillcolor="window">
            <v:imagedata r:id="rId44" o:title=""/>
          </v:shape>
          <o:OLEObject Type="Embed" ProgID="Equation.3" ShapeID="_x0000_i1042" DrawAspect="Content" ObjectID="_1644232587" r:id="rId45"/>
        </w:object>
      </w:r>
      <w:r w:rsidRPr="008E4C8C">
        <w:rPr>
          <w:rFonts w:ascii="Times New Roman" w:hAnsi="Times New Roman"/>
          <w:sz w:val="28"/>
          <w:szCs w:val="28"/>
          <w:lang w:val="ru-RU"/>
        </w:rPr>
        <w:t>.</w:t>
      </w:r>
    </w:p>
    <w:p w:rsidR="005452A4" w:rsidRPr="005452A4" w:rsidRDefault="005452A4" w:rsidP="005452A4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5452A4">
        <w:rPr>
          <w:rFonts w:ascii="Times New Roman" w:hAnsi="Times New Roman"/>
          <w:b/>
          <w:sz w:val="28"/>
          <w:szCs w:val="28"/>
          <w:lang w:val="ru-RU"/>
        </w:rPr>
        <w:tab/>
        <w:t xml:space="preserve">Определитель </w:t>
      </w:r>
      <w:r w:rsidRPr="005452A4">
        <w:rPr>
          <w:rFonts w:ascii="Times New Roman" w:hAnsi="Times New Roman"/>
          <w:b/>
          <w:position w:val="-12"/>
          <w:sz w:val="28"/>
          <w:szCs w:val="28"/>
        </w:rPr>
        <w:object w:dxaOrig="499" w:dyaOrig="380">
          <v:shape id="_x0000_i1043" type="#_x0000_t75" style="width:24.75pt;height:18.75pt" o:ole="" fillcolor="window">
            <v:imagedata r:id="rId46" o:title=""/>
          </v:shape>
          <o:OLEObject Type="Embed" ProgID="Equation.3" ShapeID="_x0000_i1043" DrawAspect="Content" ObjectID="_1644232588" r:id="rId47"/>
        </w:object>
      </w:r>
      <w:r w:rsidRPr="005452A4">
        <w:rPr>
          <w:rFonts w:ascii="Times New Roman" w:hAnsi="Times New Roman"/>
          <w:b/>
          <w:sz w:val="28"/>
          <w:szCs w:val="28"/>
          <w:lang w:val="ru-RU"/>
        </w:rPr>
        <w:t xml:space="preserve"> составлен из определителя </w:t>
      </w:r>
      <w:r w:rsidRPr="005452A4">
        <w:rPr>
          <w:rFonts w:ascii="Times New Roman" w:hAnsi="Times New Roman"/>
          <w:b/>
          <w:position w:val="-4"/>
          <w:sz w:val="28"/>
          <w:szCs w:val="28"/>
        </w:rPr>
        <w:object w:dxaOrig="260" w:dyaOrig="279">
          <v:shape id="_x0000_i1044" type="#_x0000_t75" style="width:12.75pt;height:14.25pt" o:ole="" fillcolor="window">
            <v:imagedata r:id="rId48" o:title=""/>
          </v:shape>
          <o:OLEObject Type="Embed" ProgID="Equation.3" ShapeID="_x0000_i1044" DrawAspect="Content" ObjectID="_1644232589" r:id="rId49"/>
        </w:object>
      </w:r>
      <w:r w:rsidRPr="005452A4">
        <w:rPr>
          <w:rFonts w:ascii="Times New Roman" w:hAnsi="Times New Roman"/>
          <w:b/>
          <w:sz w:val="28"/>
          <w:szCs w:val="28"/>
          <w:lang w:val="ru-RU"/>
        </w:rPr>
        <w:t xml:space="preserve"> путем замены элементов первого столбца свободными членами системы уравнений. В определителях </w:t>
      </w:r>
      <w:r w:rsidRPr="005452A4">
        <w:rPr>
          <w:rFonts w:ascii="Times New Roman" w:hAnsi="Times New Roman"/>
          <w:b/>
          <w:position w:val="-12"/>
          <w:sz w:val="28"/>
          <w:szCs w:val="28"/>
        </w:rPr>
        <w:object w:dxaOrig="540" w:dyaOrig="380">
          <v:shape id="_x0000_i1045" type="#_x0000_t75" style="width:27pt;height:18.75pt" o:ole="" fillcolor="window">
            <v:imagedata r:id="rId50" o:title=""/>
          </v:shape>
          <o:OLEObject Type="Embed" ProgID="Equation.3" ShapeID="_x0000_i1045" DrawAspect="Content" ObjectID="_1644232590" r:id="rId51"/>
        </w:object>
      </w:r>
      <w:r w:rsidRPr="005452A4">
        <w:rPr>
          <w:rFonts w:ascii="Times New Roman" w:hAnsi="Times New Roman"/>
          <w:b/>
          <w:sz w:val="28"/>
          <w:szCs w:val="28"/>
          <w:lang w:val="ru-RU"/>
        </w:rPr>
        <w:t xml:space="preserve"> и </w:t>
      </w:r>
      <w:r w:rsidRPr="005452A4">
        <w:rPr>
          <w:rFonts w:ascii="Times New Roman" w:hAnsi="Times New Roman"/>
          <w:b/>
          <w:position w:val="-12"/>
          <w:sz w:val="28"/>
          <w:szCs w:val="28"/>
        </w:rPr>
        <w:object w:dxaOrig="520" w:dyaOrig="380">
          <v:shape id="_x0000_i1046" type="#_x0000_t75" style="width:26.25pt;height:18.75pt" o:ole="" fillcolor="window">
            <v:imagedata r:id="rId52" o:title=""/>
          </v:shape>
          <o:OLEObject Type="Embed" ProgID="Equation.3" ShapeID="_x0000_i1046" DrawAspect="Content" ObjectID="_1644232591" r:id="rId53"/>
        </w:object>
      </w:r>
      <w:r w:rsidRPr="005452A4">
        <w:rPr>
          <w:rFonts w:ascii="Times New Roman" w:hAnsi="Times New Roman"/>
          <w:b/>
          <w:sz w:val="28"/>
          <w:szCs w:val="28"/>
          <w:lang w:val="ru-RU"/>
        </w:rPr>
        <w:t xml:space="preserve"> соответственно второй и третий столбцы заменены свободными членами. Вычислим все четыре определителя.</w:t>
      </w:r>
    </w:p>
    <w:p w:rsidR="005452A4" w:rsidRPr="00ED6035" w:rsidRDefault="005452A4" w:rsidP="005452A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ED6035">
        <w:rPr>
          <w:rFonts w:ascii="Times New Roman" w:hAnsi="Times New Roman"/>
          <w:sz w:val="28"/>
          <w:szCs w:val="28"/>
          <w:lang w:val="ru-RU"/>
        </w:rPr>
        <w:tab/>
      </w:r>
      <w:r w:rsidRPr="008E4C8C">
        <w:rPr>
          <w:rFonts w:ascii="Times New Roman" w:hAnsi="Times New Roman"/>
          <w:position w:val="-56"/>
          <w:sz w:val="28"/>
          <w:szCs w:val="28"/>
        </w:rPr>
        <w:object w:dxaOrig="5260" w:dyaOrig="1260">
          <v:shape id="_x0000_i1047" type="#_x0000_t75" style="width:263.25pt;height:63pt" o:ole="" fillcolor="window">
            <v:imagedata r:id="rId54" o:title=""/>
          </v:shape>
          <o:OLEObject Type="Embed" ProgID="Equation.3" ShapeID="_x0000_i1047" DrawAspect="Content" ObjectID="_1644232592" r:id="rId55"/>
        </w:object>
      </w:r>
      <w:r w:rsidRPr="00ED6035">
        <w:rPr>
          <w:rFonts w:ascii="Times New Roman" w:hAnsi="Times New Roman"/>
          <w:sz w:val="28"/>
          <w:szCs w:val="28"/>
          <w:lang w:val="ru-RU"/>
        </w:rPr>
        <w:t>;</w:t>
      </w:r>
    </w:p>
    <w:p w:rsidR="005452A4" w:rsidRPr="00ED6035" w:rsidRDefault="005452A4" w:rsidP="005452A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ED6035">
        <w:rPr>
          <w:rFonts w:ascii="Times New Roman" w:hAnsi="Times New Roman"/>
          <w:sz w:val="28"/>
          <w:szCs w:val="28"/>
          <w:lang w:val="ru-RU"/>
        </w:rPr>
        <w:tab/>
      </w:r>
      <w:r w:rsidRPr="008E4C8C">
        <w:rPr>
          <w:rFonts w:ascii="Times New Roman" w:hAnsi="Times New Roman"/>
          <w:position w:val="-56"/>
          <w:sz w:val="28"/>
          <w:szCs w:val="28"/>
        </w:rPr>
        <w:object w:dxaOrig="5740" w:dyaOrig="1260">
          <v:shape id="_x0000_i1048" type="#_x0000_t75" style="width:287.25pt;height:63pt" o:ole="" fillcolor="window">
            <v:imagedata r:id="rId56" o:title=""/>
          </v:shape>
          <o:OLEObject Type="Embed" ProgID="Equation.3" ShapeID="_x0000_i1048" DrawAspect="Content" ObjectID="_1644232593" r:id="rId57"/>
        </w:object>
      </w:r>
      <w:r w:rsidRPr="00ED6035">
        <w:rPr>
          <w:rFonts w:ascii="Times New Roman" w:hAnsi="Times New Roman"/>
          <w:sz w:val="28"/>
          <w:szCs w:val="28"/>
          <w:lang w:val="ru-RU"/>
        </w:rPr>
        <w:t>;</w:t>
      </w:r>
    </w:p>
    <w:p w:rsidR="005452A4" w:rsidRPr="00ED6035" w:rsidRDefault="005452A4" w:rsidP="005452A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ED6035">
        <w:rPr>
          <w:rFonts w:ascii="Times New Roman" w:hAnsi="Times New Roman"/>
          <w:sz w:val="28"/>
          <w:szCs w:val="28"/>
          <w:lang w:val="ru-RU"/>
        </w:rPr>
        <w:tab/>
      </w:r>
      <w:r w:rsidRPr="008E4C8C">
        <w:rPr>
          <w:rFonts w:ascii="Times New Roman" w:hAnsi="Times New Roman"/>
          <w:position w:val="-56"/>
          <w:sz w:val="28"/>
          <w:szCs w:val="28"/>
        </w:rPr>
        <w:object w:dxaOrig="5679" w:dyaOrig="1260">
          <v:shape id="_x0000_i1049" type="#_x0000_t75" style="width:284.25pt;height:63pt" o:ole="" fillcolor="window">
            <v:imagedata r:id="rId58" o:title=""/>
          </v:shape>
          <o:OLEObject Type="Embed" ProgID="Equation.3" ShapeID="_x0000_i1049" DrawAspect="Content" ObjectID="_1644232594" r:id="rId59"/>
        </w:object>
      </w:r>
      <w:r w:rsidRPr="00ED6035">
        <w:rPr>
          <w:rFonts w:ascii="Times New Roman" w:hAnsi="Times New Roman"/>
          <w:sz w:val="28"/>
          <w:szCs w:val="28"/>
          <w:lang w:val="ru-RU"/>
        </w:rPr>
        <w:t>;</w:t>
      </w:r>
    </w:p>
    <w:p w:rsidR="005452A4" w:rsidRPr="008E4C8C" w:rsidRDefault="005452A4" w:rsidP="005452A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ED6035">
        <w:rPr>
          <w:rFonts w:ascii="Times New Roman" w:hAnsi="Times New Roman"/>
          <w:sz w:val="28"/>
          <w:szCs w:val="28"/>
          <w:lang w:val="ru-RU"/>
        </w:rPr>
        <w:tab/>
      </w:r>
      <w:r w:rsidRPr="008E4C8C">
        <w:rPr>
          <w:rFonts w:ascii="Times New Roman" w:hAnsi="Times New Roman"/>
          <w:position w:val="-56"/>
          <w:sz w:val="28"/>
          <w:szCs w:val="28"/>
        </w:rPr>
        <w:object w:dxaOrig="5740" w:dyaOrig="1260">
          <v:shape id="_x0000_i1050" type="#_x0000_t75" style="width:287.25pt;height:63pt" o:ole="" fillcolor="window">
            <v:imagedata r:id="rId60" o:title=""/>
          </v:shape>
          <o:OLEObject Type="Embed" ProgID="Equation.3" ShapeID="_x0000_i1050" DrawAspect="Content" ObjectID="_1644232595" r:id="rId61"/>
        </w:object>
      </w:r>
      <w:r w:rsidRPr="008E4C8C">
        <w:rPr>
          <w:rFonts w:ascii="Times New Roman" w:hAnsi="Times New Roman"/>
          <w:sz w:val="28"/>
          <w:szCs w:val="28"/>
          <w:lang w:val="ru-RU"/>
        </w:rPr>
        <w:t>.</w:t>
      </w:r>
    </w:p>
    <w:p w:rsidR="005452A4" w:rsidRPr="008E4C8C" w:rsidRDefault="005452A4" w:rsidP="005452A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8E4C8C">
        <w:rPr>
          <w:rFonts w:ascii="Times New Roman" w:hAnsi="Times New Roman"/>
          <w:sz w:val="28"/>
          <w:szCs w:val="28"/>
          <w:lang w:val="ru-RU"/>
        </w:rPr>
        <w:t xml:space="preserve">Неизвестные </w:t>
      </w:r>
      <w:r w:rsidRPr="008E4C8C">
        <w:rPr>
          <w:rFonts w:ascii="Times New Roman" w:hAnsi="Times New Roman"/>
          <w:position w:val="-12"/>
          <w:sz w:val="28"/>
          <w:szCs w:val="28"/>
        </w:rPr>
        <w:object w:dxaOrig="279" w:dyaOrig="380">
          <v:shape id="_x0000_i1051" type="#_x0000_t75" style="width:14.25pt;height:18.75pt" o:ole="" fillcolor="window">
            <v:imagedata r:id="rId62" o:title=""/>
          </v:shape>
          <o:OLEObject Type="Embed" ProgID="Equation.3" ShapeID="_x0000_i1051" DrawAspect="Content" ObjectID="_1644232596" r:id="rId63"/>
        </w:object>
      </w:r>
      <w:r w:rsidRPr="008E4C8C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8E4C8C">
        <w:rPr>
          <w:rFonts w:ascii="Times New Roman" w:hAnsi="Times New Roman"/>
          <w:position w:val="-12"/>
          <w:sz w:val="28"/>
          <w:szCs w:val="28"/>
        </w:rPr>
        <w:object w:dxaOrig="300" w:dyaOrig="380">
          <v:shape id="_x0000_i1052" type="#_x0000_t75" style="width:15pt;height:18.75pt" o:ole="" fillcolor="window">
            <v:imagedata r:id="rId64" o:title=""/>
          </v:shape>
          <o:OLEObject Type="Embed" ProgID="Equation.3" ShapeID="_x0000_i1052" DrawAspect="Content" ObjectID="_1644232597" r:id="rId65"/>
        </w:object>
      </w:r>
      <w:r w:rsidRPr="008E4C8C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8E4C8C">
        <w:rPr>
          <w:rFonts w:ascii="Times New Roman" w:hAnsi="Times New Roman"/>
          <w:position w:val="-12"/>
          <w:sz w:val="28"/>
          <w:szCs w:val="28"/>
        </w:rPr>
        <w:object w:dxaOrig="300" w:dyaOrig="380">
          <v:shape id="_x0000_i1053" type="#_x0000_t75" style="width:15pt;height:18.75pt" o:ole="" fillcolor="window">
            <v:imagedata r:id="rId66" o:title=""/>
          </v:shape>
          <o:OLEObject Type="Embed" ProgID="Equation.3" ShapeID="_x0000_i1053" DrawAspect="Content" ObjectID="_1644232598" r:id="rId67"/>
        </w:object>
      </w:r>
      <w:r w:rsidRPr="008E4C8C">
        <w:rPr>
          <w:rFonts w:ascii="Times New Roman" w:hAnsi="Times New Roman"/>
          <w:sz w:val="28"/>
          <w:szCs w:val="28"/>
          <w:lang w:val="ru-RU"/>
        </w:rPr>
        <w:t xml:space="preserve"> находим по формулам</w:t>
      </w:r>
    </w:p>
    <w:p w:rsidR="005452A4" w:rsidRPr="008E4C8C" w:rsidRDefault="005452A4" w:rsidP="005452A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8E4C8C">
        <w:rPr>
          <w:rFonts w:ascii="Times New Roman" w:hAnsi="Times New Roman"/>
          <w:sz w:val="28"/>
          <w:szCs w:val="28"/>
          <w:lang w:val="ru-RU"/>
        </w:rPr>
        <w:tab/>
      </w:r>
      <w:r w:rsidRPr="008E4C8C">
        <w:rPr>
          <w:rFonts w:ascii="Times New Roman" w:hAnsi="Times New Roman"/>
          <w:sz w:val="28"/>
          <w:szCs w:val="28"/>
          <w:lang w:val="ru-RU"/>
        </w:rPr>
        <w:tab/>
      </w:r>
      <w:r w:rsidRPr="008E4C8C">
        <w:rPr>
          <w:rFonts w:ascii="Times New Roman" w:hAnsi="Times New Roman"/>
          <w:sz w:val="28"/>
          <w:szCs w:val="28"/>
          <w:lang w:val="ru-RU"/>
        </w:rPr>
        <w:tab/>
      </w:r>
      <w:r w:rsidRPr="00AC51F0">
        <w:rPr>
          <w:rFonts w:ascii="Times New Roman" w:hAnsi="Times New Roman"/>
          <w:position w:val="-24"/>
          <w:sz w:val="28"/>
          <w:szCs w:val="28"/>
        </w:rPr>
        <w:object w:dxaOrig="960" w:dyaOrig="660">
          <v:shape id="_x0000_i1054" type="#_x0000_t75" style="width:48pt;height:33pt" o:ole="" fillcolor="window">
            <v:imagedata r:id="rId26" o:title=""/>
          </v:shape>
          <o:OLEObject Type="Embed" ProgID="Equation.3" ShapeID="_x0000_i1054" DrawAspect="Content" ObjectID="_1644232599" r:id="rId68"/>
        </w:object>
      </w:r>
      <w:r w:rsidRPr="008E4C8C">
        <w:rPr>
          <w:rFonts w:ascii="Times New Roman" w:hAnsi="Times New Roman"/>
          <w:sz w:val="28"/>
          <w:szCs w:val="28"/>
          <w:lang w:val="ru-RU"/>
        </w:rPr>
        <w:t>;</w:t>
      </w:r>
      <w:r w:rsidRPr="008E4C8C">
        <w:rPr>
          <w:rFonts w:ascii="Times New Roman" w:hAnsi="Times New Roman"/>
          <w:sz w:val="28"/>
          <w:szCs w:val="28"/>
          <w:lang w:val="ru-RU"/>
        </w:rPr>
        <w:tab/>
      </w:r>
      <w:r w:rsidRPr="008E4C8C">
        <w:rPr>
          <w:rFonts w:ascii="Times New Roman" w:hAnsi="Times New Roman"/>
          <w:sz w:val="28"/>
          <w:szCs w:val="28"/>
          <w:lang w:val="ru-RU"/>
        </w:rPr>
        <w:tab/>
      </w:r>
      <w:r w:rsidRPr="00AC51F0">
        <w:rPr>
          <w:rFonts w:ascii="Times New Roman" w:hAnsi="Times New Roman"/>
          <w:position w:val="-24"/>
          <w:sz w:val="28"/>
          <w:szCs w:val="28"/>
        </w:rPr>
        <w:object w:dxaOrig="980" w:dyaOrig="660">
          <v:shape id="_x0000_i1055" type="#_x0000_t75" style="width:48.75pt;height:33pt" o:ole="" fillcolor="window">
            <v:imagedata r:id="rId69" o:title=""/>
          </v:shape>
          <o:OLEObject Type="Embed" ProgID="Equation.3" ShapeID="_x0000_i1055" DrawAspect="Content" ObjectID="_1644232600" r:id="rId70"/>
        </w:object>
      </w:r>
      <w:r w:rsidRPr="008E4C8C">
        <w:rPr>
          <w:rFonts w:ascii="Times New Roman" w:hAnsi="Times New Roman"/>
          <w:sz w:val="28"/>
          <w:szCs w:val="28"/>
          <w:lang w:val="ru-RU"/>
        </w:rPr>
        <w:t>;</w:t>
      </w:r>
      <w:r w:rsidRPr="008E4C8C">
        <w:rPr>
          <w:rFonts w:ascii="Times New Roman" w:hAnsi="Times New Roman"/>
          <w:sz w:val="28"/>
          <w:szCs w:val="28"/>
          <w:lang w:val="ru-RU"/>
        </w:rPr>
        <w:tab/>
      </w:r>
      <w:r w:rsidRPr="008E4C8C">
        <w:rPr>
          <w:rFonts w:ascii="Times New Roman" w:hAnsi="Times New Roman"/>
          <w:sz w:val="28"/>
          <w:szCs w:val="28"/>
          <w:lang w:val="ru-RU"/>
        </w:rPr>
        <w:tab/>
      </w:r>
      <w:r w:rsidRPr="00AC51F0">
        <w:rPr>
          <w:rFonts w:ascii="Times New Roman" w:hAnsi="Times New Roman"/>
          <w:position w:val="-24"/>
          <w:sz w:val="28"/>
          <w:szCs w:val="28"/>
        </w:rPr>
        <w:object w:dxaOrig="980" w:dyaOrig="660">
          <v:shape id="_x0000_i1056" type="#_x0000_t75" style="width:48.75pt;height:33pt" o:ole="" fillcolor="window">
            <v:imagedata r:id="rId71" o:title=""/>
          </v:shape>
          <o:OLEObject Type="Embed" ProgID="Equation.3" ShapeID="_x0000_i1056" DrawAspect="Content" ObjectID="_1644232601" r:id="rId72"/>
        </w:object>
      </w:r>
      <w:r w:rsidRPr="008E4C8C">
        <w:rPr>
          <w:rFonts w:ascii="Times New Roman" w:hAnsi="Times New Roman"/>
          <w:sz w:val="28"/>
          <w:szCs w:val="28"/>
          <w:lang w:val="ru-RU"/>
        </w:rPr>
        <w:t>;</w:t>
      </w:r>
    </w:p>
    <w:p w:rsidR="005452A4" w:rsidRDefault="005452A4" w:rsidP="005452A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8E4C8C">
        <w:rPr>
          <w:rFonts w:ascii="Times New Roman" w:hAnsi="Times New Roman"/>
          <w:sz w:val="28"/>
          <w:szCs w:val="28"/>
          <w:lang w:val="ru-RU"/>
        </w:rPr>
        <w:tab/>
      </w:r>
      <w:r w:rsidRPr="008E4C8C">
        <w:rPr>
          <w:rFonts w:ascii="Times New Roman" w:hAnsi="Times New Roman"/>
          <w:sz w:val="28"/>
          <w:szCs w:val="28"/>
          <w:lang w:val="ru-RU"/>
        </w:rPr>
        <w:tab/>
      </w:r>
      <w:r w:rsidRPr="008E4C8C">
        <w:rPr>
          <w:rFonts w:ascii="Times New Roman" w:hAnsi="Times New Roman"/>
          <w:sz w:val="28"/>
          <w:szCs w:val="28"/>
          <w:lang w:val="ru-RU"/>
        </w:rPr>
        <w:tab/>
      </w:r>
      <w:r w:rsidRPr="008E4C8C">
        <w:rPr>
          <w:rFonts w:ascii="Times New Roman" w:hAnsi="Times New Roman"/>
          <w:position w:val="-28"/>
          <w:sz w:val="28"/>
          <w:szCs w:val="28"/>
        </w:rPr>
        <w:object w:dxaOrig="1280" w:dyaOrig="720">
          <v:shape id="_x0000_i1057" type="#_x0000_t75" style="width:63.75pt;height:36pt" o:ole="" fillcolor="window">
            <v:imagedata r:id="rId73" o:title=""/>
          </v:shape>
          <o:OLEObject Type="Embed" ProgID="Equation.3" ShapeID="_x0000_i1057" DrawAspect="Content" ObjectID="_1644232602" r:id="rId74"/>
        </w:object>
      </w:r>
      <w:r w:rsidRPr="008E4C8C">
        <w:rPr>
          <w:rFonts w:ascii="Times New Roman" w:hAnsi="Times New Roman"/>
          <w:sz w:val="28"/>
          <w:szCs w:val="28"/>
          <w:lang w:val="ru-RU"/>
        </w:rPr>
        <w:t>;</w:t>
      </w:r>
      <w:r w:rsidRPr="008E4C8C">
        <w:rPr>
          <w:rFonts w:ascii="Times New Roman" w:hAnsi="Times New Roman"/>
          <w:sz w:val="28"/>
          <w:szCs w:val="28"/>
          <w:lang w:val="ru-RU"/>
        </w:rPr>
        <w:tab/>
      </w:r>
      <w:r w:rsidRPr="008E4C8C">
        <w:rPr>
          <w:rFonts w:ascii="Times New Roman" w:hAnsi="Times New Roman"/>
          <w:sz w:val="28"/>
          <w:szCs w:val="28"/>
          <w:lang w:val="ru-RU"/>
        </w:rPr>
        <w:tab/>
      </w:r>
      <w:r w:rsidRPr="008E4C8C">
        <w:rPr>
          <w:rFonts w:ascii="Times New Roman" w:hAnsi="Times New Roman"/>
          <w:position w:val="-28"/>
          <w:sz w:val="28"/>
          <w:szCs w:val="28"/>
        </w:rPr>
        <w:object w:dxaOrig="1300" w:dyaOrig="720">
          <v:shape id="_x0000_i1058" type="#_x0000_t75" style="width:65.25pt;height:36pt" o:ole="" fillcolor="window">
            <v:imagedata r:id="rId75" o:title=""/>
          </v:shape>
          <o:OLEObject Type="Embed" ProgID="Equation.3" ShapeID="_x0000_i1058" DrawAspect="Content" ObjectID="_1644232603" r:id="rId76"/>
        </w:object>
      </w:r>
      <w:r w:rsidRPr="008E4C8C">
        <w:rPr>
          <w:rFonts w:ascii="Times New Roman" w:hAnsi="Times New Roman"/>
          <w:sz w:val="28"/>
          <w:szCs w:val="28"/>
          <w:lang w:val="ru-RU"/>
        </w:rPr>
        <w:t>;</w:t>
      </w:r>
      <w:r w:rsidRPr="008E4C8C">
        <w:rPr>
          <w:rFonts w:ascii="Times New Roman" w:hAnsi="Times New Roman"/>
          <w:sz w:val="28"/>
          <w:szCs w:val="28"/>
          <w:lang w:val="ru-RU"/>
        </w:rPr>
        <w:tab/>
      </w:r>
      <w:r w:rsidRPr="008E4C8C">
        <w:rPr>
          <w:rFonts w:ascii="Times New Roman" w:hAnsi="Times New Roman"/>
          <w:sz w:val="28"/>
          <w:szCs w:val="28"/>
          <w:lang w:val="ru-RU"/>
        </w:rPr>
        <w:tab/>
      </w:r>
      <w:r w:rsidRPr="008E4C8C">
        <w:rPr>
          <w:rFonts w:ascii="Times New Roman" w:hAnsi="Times New Roman"/>
          <w:position w:val="-28"/>
          <w:sz w:val="28"/>
          <w:szCs w:val="28"/>
        </w:rPr>
        <w:object w:dxaOrig="1300" w:dyaOrig="720">
          <v:shape id="_x0000_i1059" type="#_x0000_t75" style="width:65.25pt;height:36pt" o:ole="" fillcolor="window">
            <v:imagedata r:id="rId77" o:title=""/>
          </v:shape>
          <o:OLEObject Type="Embed" ProgID="Equation.3" ShapeID="_x0000_i1059" DrawAspect="Content" ObjectID="_1644232604" r:id="rId78"/>
        </w:object>
      </w:r>
      <w:r w:rsidRPr="008E4C8C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  </w:t>
      </w:r>
    </w:p>
    <w:p w:rsidR="005452A4" w:rsidRPr="00B97D75" w:rsidRDefault="005452A4" w:rsidP="005452A4">
      <w:pPr>
        <w:spacing w:after="80"/>
        <w:ind w:firstLine="360"/>
        <w:jc w:val="both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Ответ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: </w:t>
      </w:r>
      <w:r w:rsidRPr="00B97D75">
        <w:rPr>
          <w:rFonts w:ascii="Times New Roman" w:hAnsi="Times New Roman"/>
          <w:position w:val="-10"/>
          <w:sz w:val="28"/>
          <w:szCs w:val="28"/>
        </w:rPr>
        <w:object w:dxaOrig="600" w:dyaOrig="340">
          <v:shape id="_x0000_i1060" type="#_x0000_t75" style="width:30pt;height:17.25pt" o:ole="" fillcolor="window">
            <v:imagedata r:id="rId79" o:title=""/>
          </v:shape>
          <o:OLEObject Type="Embed" ProgID="Equation.3" ShapeID="_x0000_i1060" DrawAspect="Content" ObjectID="_1644232605" r:id="rId80"/>
        </w:object>
      </w:r>
      <w:r>
        <w:rPr>
          <w:rFonts w:ascii="Times New Roman" w:hAnsi="Times New Roman"/>
          <w:sz w:val="28"/>
          <w:szCs w:val="28"/>
          <w:lang w:val="ru-RU"/>
        </w:rPr>
        <w:t xml:space="preserve">;     </w:t>
      </w:r>
      <w:r w:rsidRPr="00B97D75">
        <w:rPr>
          <w:rFonts w:ascii="Times New Roman" w:hAnsi="Times New Roman"/>
          <w:position w:val="-10"/>
          <w:sz w:val="28"/>
          <w:szCs w:val="28"/>
        </w:rPr>
        <w:object w:dxaOrig="639" w:dyaOrig="340">
          <v:shape id="_x0000_i1061" type="#_x0000_t75" style="width:32.25pt;height:17.25pt" o:ole="" fillcolor="window">
            <v:imagedata r:id="rId81" o:title=""/>
          </v:shape>
          <o:OLEObject Type="Embed" ProgID="Equation.3" ShapeID="_x0000_i1061" DrawAspect="Content" ObjectID="_1644232606" r:id="rId82"/>
        </w:object>
      </w:r>
      <w:r>
        <w:rPr>
          <w:rFonts w:ascii="Times New Roman" w:hAnsi="Times New Roman"/>
          <w:sz w:val="28"/>
          <w:szCs w:val="28"/>
          <w:lang w:val="ru-RU"/>
        </w:rPr>
        <w:t xml:space="preserve">;     </w:t>
      </w:r>
      <w:r w:rsidRPr="00B97D75">
        <w:rPr>
          <w:rFonts w:ascii="Times New Roman" w:hAnsi="Times New Roman"/>
          <w:position w:val="-12"/>
          <w:sz w:val="28"/>
          <w:szCs w:val="28"/>
        </w:rPr>
        <w:object w:dxaOrig="620" w:dyaOrig="360">
          <v:shape id="_x0000_i1062" type="#_x0000_t75" style="width:30.75pt;height:18pt" o:ole="" fillcolor="window">
            <v:imagedata r:id="rId83" o:title=""/>
          </v:shape>
          <o:OLEObject Type="Embed" ProgID="Equation.3" ShapeID="_x0000_i1062" DrawAspect="Content" ObjectID="_1644232607" r:id="rId84"/>
        </w:object>
      </w:r>
      <w:r>
        <w:rPr>
          <w:rFonts w:ascii="Times New Roman" w:hAnsi="Times New Roman"/>
          <w:sz w:val="28"/>
          <w:szCs w:val="28"/>
          <w:lang w:val="ru-RU"/>
        </w:rPr>
        <w:t>.</w:t>
      </w:r>
      <w:proofErr w:type="gramEnd"/>
    </w:p>
    <w:p w:rsidR="005452A4" w:rsidRPr="008E4C8C" w:rsidRDefault="005452A4" w:rsidP="005452A4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5452A4" w:rsidRPr="008E4C8C" w:rsidRDefault="005452A4" w:rsidP="005452A4">
      <w:pPr>
        <w:pStyle w:val="2"/>
        <w:ind w:firstLine="45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>Пример</w:t>
      </w:r>
      <w:proofErr w:type="gramStart"/>
      <w:r>
        <w:rPr>
          <w:rFonts w:ascii="Times New Roman" w:hAnsi="Times New Roman"/>
          <w:i/>
          <w:sz w:val="28"/>
          <w:szCs w:val="28"/>
          <w:lang w:val="ru-RU"/>
        </w:rPr>
        <w:t>2</w:t>
      </w:r>
      <w:proofErr w:type="gramEnd"/>
      <w:r w:rsidRPr="008E4C8C">
        <w:rPr>
          <w:rFonts w:ascii="Times New Roman" w:hAnsi="Times New Roman"/>
          <w:i/>
          <w:sz w:val="28"/>
          <w:szCs w:val="28"/>
          <w:lang w:val="ru-RU"/>
        </w:rPr>
        <w:t xml:space="preserve">. </w:t>
      </w:r>
      <w:r w:rsidRPr="008E4C8C">
        <w:rPr>
          <w:rFonts w:ascii="Times New Roman" w:hAnsi="Times New Roman"/>
          <w:sz w:val="28"/>
          <w:szCs w:val="28"/>
          <w:lang w:val="ru-RU"/>
        </w:rPr>
        <w:t xml:space="preserve">Решить систему </w:t>
      </w:r>
      <w:r w:rsidRPr="008E4C8C">
        <w:rPr>
          <w:rFonts w:ascii="Times New Roman" w:eastAsia="Calibri" w:hAnsi="Times New Roman"/>
          <w:position w:val="-56"/>
          <w:sz w:val="28"/>
          <w:szCs w:val="28"/>
          <w:lang w:val="ru-RU"/>
        </w:rPr>
        <w:object w:dxaOrig="2500" w:dyaOrig="1260">
          <v:shape id="_x0000_i1063" type="#_x0000_t75" style="width:125.25pt;height:63pt" o:ole="" fillcolor="window">
            <v:imagedata r:id="rId85" o:title=""/>
          </v:shape>
          <o:OLEObject Type="Embed" ProgID="Equation.3" ShapeID="_x0000_i1063" DrawAspect="Content" ObjectID="_1644232608" r:id="rId86"/>
        </w:object>
      </w:r>
      <w:r w:rsidRPr="008E4C8C">
        <w:rPr>
          <w:rFonts w:ascii="Times New Roman" w:hAnsi="Times New Roman"/>
          <w:sz w:val="28"/>
          <w:szCs w:val="28"/>
          <w:lang w:val="ru-RU"/>
        </w:rPr>
        <w:t xml:space="preserve"> методом </w:t>
      </w:r>
      <w:proofErr w:type="spellStart"/>
      <w:r w:rsidRPr="008E4C8C">
        <w:rPr>
          <w:rFonts w:ascii="Times New Roman" w:hAnsi="Times New Roman"/>
          <w:sz w:val="28"/>
          <w:szCs w:val="28"/>
          <w:lang w:val="ru-RU"/>
        </w:rPr>
        <w:t>Крамера</w:t>
      </w:r>
      <w:proofErr w:type="spellEnd"/>
      <w:r w:rsidRPr="008E4C8C">
        <w:rPr>
          <w:rFonts w:ascii="Times New Roman" w:hAnsi="Times New Roman"/>
          <w:sz w:val="28"/>
          <w:szCs w:val="28"/>
          <w:lang w:val="ru-RU"/>
        </w:rPr>
        <w:t>.</w:t>
      </w:r>
    </w:p>
    <w:p w:rsidR="005452A4" w:rsidRPr="008E4C8C" w:rsidRDefault="005452A4" w:rsidP="005452A4">
      <w:pPr>
        <w:pStyle w:val="2"/>
        <w:ind w:firstLine="454"/>
        <w:jc w:val="both"/>
        <w:rPr>
          <w:rFonts w:ascii="Times New Roman" w:hAnsi="Times New Roman"/>
          <w:sz w:val="28"/>
          <w:szCs w:val="28"/>
          <w:lang w:val="ru-RU"/>
        </w:rPr>
      </w:pPr>
      <w:r w:rsidRPr="008E4C8C">
        <w:rPr>
          <w:rFonts w:ascii="Times New Roman" w:hAnsi="Times New Roman"/>
          <w:i/>
          <w:sz w:val="28"/>
          <w:szCs w:val="28"/>
          <w:lang w:val="ru-RU"/>
        </w:rPr>
        <w:t>Решение.</w:t>
      </w:r>
      <w:r w:rsidRPr="008E4C8C">
        <w:rPr>
          <w:rFonts w:ascii="Times New Roman" w:hAnsi="Times New Roman"/>
          <w:sz w:val="28"/>
          <w:szCs w:val="28"/>
          <w:lang w:val="ru-RU"/>
        </w:rPr>
        <w:t xml:space="preserve"> Выписываем </w:t>
      </w:r>
      <w:r w:rsidRPr="008E4C8C">
        <w:rPr>
          <w:rFonts w:ascii="Times New Roman" w:hAnsi="Times New Roman"/>
          <w:i/>
          <w:iCs/>
          <w:sz w:val="28"/>
          <w:szCs w:val="28"/>
        </w:rPr>
        <w:t>A</w:t>
      </w:r>
      <w:r w:rsidRPr="008E4C8C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8E4C8C">
        <w:rPr>
          <w:rFonts w:ascii="Times New Roman" w:hAnsi="Times New Roman"/>
          <w:sz w:val="28"/>
          <w:szCs w:val="28"/>
          <w:lang w:val="ru-RU"/>
        </w:rPr>
        <w:t xml:space="preserve">- матрицу системы и </w:t>
      </w:r>
      <w:r w:rsidRPr="008E4C8C">
        <w:rPr>
          <w:rFonts w:ascii="Times New Roman" w:hAnsi="Times New Roman"/>
          <w:i/>
          <w:iCs/>
          <w:sz w:val="28"/>
          <w:szCs w:val="28"/>
        </w:rPr>
        <w:t>B</w:t>
      </w:r>
      <w:r w:rsidRPr="008E4C8C">
        <w:rPr>
          <w:rFonts w:ascii="Times New Roman" w:hAnsi="Times New Roman"/>
          <w:sz w:val="28"/>
          <w:szCs w:val="28"/>
          <w:lang w:val="ru-RU"/>
        </w:rPr>
        <w:t xml:space="preserve"> - столбец свободных членов: </w:t>
      </w:r>
      <w:r w:rsidRPr="008E4C8C">
        <w:rPr>
          <w:rFonts w:ascii="Times New Roman" w:eastAsia="Calibri" w:hAnsi="Times New Roman"/>
          <w:position w:val="-56"/>
          <w:sz w:val="28"/>
          <w:szCs w:val="28"/>
          <w:lang w:val="ru-RU"/>
        </w:rPr>
        <w:object w:dxaOrig="2180" w:dyaOrig="1260">
          <v:shape id="_x0000_i1064" type="#_x0000_t75" style="width:108.75pt;height:63pt" o:ole="" fillcolor="window">
            <v:imagedata r:id="rId87" o:title=""/>
          </v:shape>
          <o:OLEObject Type="Embed" ProgID="Equation.3" ShapeID="_x0000_i1064" DrawAspect="Content" ObjectID="_1644232609" r:id="rId88"/>
        </w:object>
      </w:r>
      <w:r w:rsidRPr="008E4C8C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8E4C8C">
        <w:rPr>
          <w:rFonts w:ascii="Times New Roman" w:eastAsia="Calibri" w:hAnsi="Times New Roman"/>
          <w:position w:val="-56"/>
          <w:sz w:val="28"/>
          <w:szCs w:val="28"/>
          <w:lang w:val="ru-RU"/>
        </w:rPr>
        <w:object w:dxaOrig="1020" w:dyaOrig="1260">
          <v:shape id="_x0000_i1065" type="#_x0000_t75" style="width:51pt;height:63pt" o:ole="" fillcolor="window">
            <v:imagedata r:id="rId89" o:title=""/>
          </v:shape>
          <o:OLEObject Type="Embed" ProgID="Equation.3" ShapeID="_x0000_i1065" DrawAspect="Content" ObjectID="_1644232610" r:id="rId90"/>
        </w:object>
      </w:r>
      <w:r w:rsidRPr="008E4C8C">
        <w:rPr>
          <w:rFonts w:ascii="Times New Roman" w:hAnsi="Times New Roman"/>
          <w:sz w:val="28"/>
          <w:szCs w:val="28"/>
          <w:lang w:val="ru-RU"/>
        </w:rPr>
        <w:t>. Далее вычисляем определители</w:t>
      </w:r>
      <w:proofErr w:type="gramStart"/>
      <w:r w:rsidRPr="008E4C8C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gramEnd"/>
    </w:p>
    <w:p w:rsidR="005452A4" w:rsidRPr="008E4C8C" w:rsidRDefault="005452A4" w:rsidP="005452A4">
      <w:pPr>
        <w:pStyle w:val="2"/>
        <w:spacing w:before="180"/>
        <w:jc w:val="both"/>
        <w:rPr>
          <w:rFonts w:ascii="Times New Roman" w:hAnsi="Times New Roman"/>
          <w:sz w:val="28"/>
          <w:szCs w:val="28"/>
          <w:lang w:val="ru-RU"/>
        </w:rPr>
      </w:pPr>
      <w:r w:rsidRPr="008E4C8C">
        <w:rPr>
          <w:rFonts w:ascii="Times New Roman" w:eastAsia="Calibri" w:hAnsi="Times New Roman"/>
          <w:position w:val="-56"/>
          <w:sz w:val="28"/>
          <w:szCs w:val="28"/>
          <w:lang w:val="ru-RU"/>
        </w:rPr>
        <w:object w:dxaOrig="7440" w:dyaOrig="1260">
          <v:shape id="_x0000_i1066" type="#_x0000_t75" style="width:372pt;height:63pt" o:ole="" fillcolor="window">
            <v:imagedata r:id="rId91" o:title=""/>
          </v:shape>
          <o:OLEObject Type="Embed" ProgID="Equation.3" ShapeID="_x0000_i1066" DrawAspect="Content" ObjectID="_1644232611" r:id="rId92"/>
        </w:object>
      </w:r>
      <w:r w:rsidRPr="008E4C8C">
        <w:rPr>
          <w:rFonts w:ascii="Times New Roman" w:hAnsi="Times New Roman"/>
          <w:sz w:val="28"/>
          <w:szCs w:val="28"/>
          <w:lang w:val="ru-RU"/>
        </w:rPr>
        <w:t>;</w:t>
      </w:r>
    </w:p>
    <w:p w:rsidR="005452A4" w:rsidRPr="008E4C8C" w:rsidRDefault="005452A4" w:rsidP="005452A4">
      <w:pPr>
        <w:pStyle w:val="2"/>
        <w:spacing w:before="180"/>
        <w:jc w:val="both"/>
        <w:rPr>
          <w:rFonts w:ascii="Times New Roman" w:hAnsi="Times New Roman"/>
          <w:sz w:val="28"/>
          <w:szCs w:val="28"/>
          <w:lang w:val="ru-RU"/>
        </w:rPr>
      </w:pPr>
      <w:r w:rsidRPr="008E4C8C">
        <w:rPr>
          <w:rFonts w:ascii="Times New Roman" w:eastAsia="Calibri" w:hAnsi="Times New Roman"/>
          <w:position w:val="-56"/>
          <w:sz w:val="28"/>
          <w:szCs w:val="28"/>
          <w:lang w:val="ru-RU"/>
        </w:rPr>
        <w:object w:dxaOrig="7580" w:dyaOrig="1260">
          <v:shape id="_x0000_i1067" type="#_x0000_t75" style="width:378.75pt;height:63pt" o:ole="" fillcolor="window">
            <v:imagedata r:id="rId93" o:title=""/>
          </v:shape>
          <o:OLEObject Type="Embed" ProgID="Equation.3" ShapeID="_x0000_i1067" DrawAspect="Content" ObjectID="_1644232612" r:id="rId94"/>
        </w:object>
      </w:r>
      <w:r w:rsidRPr="008E4C8C">
        <w:rPr>
          <w:rFonts w:ascii="Times New Roman" w:hAnsi="Times New Roman"/>
          <w:sz w:val="28"/>
          <w:szCs w:val="28"/>
          <w:lang w:val="ru-RU"/>
        </w:rPr>
        <w:t>;</w:t>
      </w:r>
    </w:p>
    <w:p w:rsidR="005452A4" w:rsidRPr="008E4C8C" w:rsidRDefault="005452A4" w:rsidP="005452A4">
      <w:pPr>
        <w:pStyle w:val="2"/>
        <w:spacing w:before="180"/>
        <w:jc w:val="both"/>
        <w:rPr>
          <w:rFonts w:ascii="Times New Roman" w:hAnsi="Times New Roman"/>
          <w:sz w:val="28"/>
          <w:szCs w:val="28"/>
          <w:lang w:val="ru-RU"/>
        </w:rPr>
      </w:pPr>
      <w:r w:rsidRPr="008E4C8C">
        <w:rPr>
          <w:rFonts w:ascii="Times New Roman" w:eastAsia="Calibri" w:hAnsi="Times New Roman"/>
          <w:position w:val="-56"/>
          <w:sz w:val="28"/>
          <w:szCs w:val="28"/>
          <w:lang w:val="ru-RU"/>
        </w:rPr>
        <w:object w:dxaOrig="6780" w:dyaOrig="1260">
          <v:shape id="_x0000_i1068" type="#_x0000_t75" style="width:339pt;height:63pt" o:ole="" fillcolor="window">
            <v:imagedata r:id="rId95" o:title=""/>
          </v:shape>
          <o:OLEObject Type="Embed" ProgID="Equation.3" ShapeID="_x0000_i1068" DrawAspect="Content" ObjectID="_1644232613" r:id="rId96"/>
        </w:object>
      </w:r>
      <w:r w:rsidRPr="008E4C8C">
        <w:rPr>
          <w:rFonts w:ascii="Times New Roman" w:hAnsi="Times New Roman"/>
          <w:sz w:val="28"/>
          <w:szCs w:val="28"/>
          <w:lang w:val="ru-RU"/>
        </w:rPr>
        <w:t>;</w:t>
      </w:r>
    </w:p>
    <w:p w:rsidR="005452A4" w:rsidRPr="008E4C8C" w:rsidRDefault="005452A4" w:rsidP="005452A4">
      <w:pPr>
        <w:spacing w:before="180" w:after="120"/>
        <w:jc w:val="both"/>
        <w:rPr>
          <w:rFonts w:ascii="Times New Roman" w:hAnsi="Times New Roman"/>
          <w:sz w:val="28"/>
          <w:szCs w:val="28"/>
          <w:lang w:val="ru-RU"/>
        </w:rPr>
      </w:pPr>
      <w:r w:rsidRPr="008E4C8C">
        <w:rPr>
          <w:rFonts w:ascii="Times New Roman" w:eastAsia="Calibri" w:hAnsi="Times New Roman"/>
          <w:position w:val="-56"/>
          <w:sz w:val="28"/>
          <w:szCs w:val="28"/>
          <w:lang w:val="ru-RU"/>
        </w:rPr>
        <w:object w:dxaOrig="7280" w:dyaOrig="1260">
          <v:shape id="_x0000_i1069" type="#_x0000_t75" style="width:363.75pt;height:63pt" o:ole="" fillcolor="window">
            <v:imagedata r:id="rId97" o:title=""/>
          </v:shape>
          <o:OLEObject Type="Embed" ProgID="Equation.3" ShapeID="_x0000_i1069" DrawAspect="Content" ObjectID="_1644232614" r:id="rId98"/>
        </w:object>
      </w:r>
      <w:r w:rsidRPr="008E4C8C">
        <w:rPr>
          <w:rFonts w:ascii="Times New Roman" w:hAnsi="Times New Roman"/>
          <w:sz w:val="28"/>
          <w:szCs w:val="28"/>
          <w:lang w:val="ru-RU"/>
        </w:rPr>
        <w:t>.</w:t>
      </w:r>
    </w:p>
    <w:p w:rsidR="005452A4" w:rsidRPr="00B97D75" w:rsidRDefault="005452A4" w:rsidP="005452A4">
      <w:pPr>
        <w:spacing w:after="80"/>
        <w:ind w:firstLine="360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8E4C8C">
        <w:rPr>
          <w:rFonts w:ascii="Times New Roman" w:hAnsi="Times New Roman"/>
          <w:sz w:val="28"/>
          <w:szCs w:val="28"/>
          <w:lang w:val="ru-RU"/>
        </w:rPr>
        <w:t xml:space="preserve">По теореме </w:t>
      </w:r>
      <w:proofErr w:type="spellStart"/>
      <w:r w:rsidRPr="008E4C8C">
        <w:rPr>
          <w:rFonts w:ascii="Times New Roman" w:hAnsi="Times New Roman"/>
          <w:sz w:val="28"/>
          <w:szCs w:val="28"/>
          <w:lang w:val="ru-RU"/>
        </w:rPr>
        <w:t>Крамера</w:t>
      </w:r>
      <w:proofErr w:type="spellEnd"/>
      <w:proofErr w:type="gramStart"/>
      <w:r w:rsidRPr="008E4C8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E4C8C">
        <w:rPr>
          <w:rFonts w:ascii="Times New Roman" w:eastAsia="Calibri" w:hAnsi="Times New Roman"/>
          <w:position w:val="-36"/>
          <w:sz w:val="28"/>
          <w:szCs w:val="28"/>
          <w:lang w:val="ru-RU"/>
        </w:rPr>
        <w:object w:dxaOrig="2120" w:dyaOrig="880">
          <v:shape id="_x0000_i1070" type="#_x0000_t75" style="width:105.75pt;height:44.25pt" o:ole="" fillcolor="window">
            <v:imagedata r:id="rId99" o:title=""/>
          </v:shape>
          <o:OLEObject Type="Embed" ProgID="Equation.3" ShapeID="_x0000_i1070" DrawAspect="Content" ObjectID="_1644232615" r:id="rId100"/>
        </w:object>
      </w:r>
      <w:r w:rsidRPr="008E4C8C">
        <w:rPr>
          <w:rFonts w:ascii="Times New Roman" w:hAnsi="Times New Roman"/>
          <w:sz w:val="28"/>
          <w:szCs w:val="28"/>
          <w:lang w:val="ru-RU"/>
        </w:rPr>
        <w:t xml:space="preserve">; </w:t>
      </w:r>
      <w:r w:rsidRPr="008E4C8C">
        <w:rPr>
          <w:rFonts w:ascii="Times New Roman" w:eastAsia="Calibri" w:hAnsi="Times New Roman"/>
          <w:position w:val="-36"/>
          <w:sz w:val="28"/>
          <w:szCs w:val="28"/>
          <w:lang w:val="ru-RU"/>
        </w:rPr>
        <w:object w:dxaOrig="2060" w:dyaOrig="880">
          <v:shape id="_x0000_i1071" type="#_x0000_t75" style="width:102.75pt;height:44.25pt" o:ole="" fillcolor="window">
            <v:imagedata r:id="rId101" o:title=""/>
          </v:shape>
          <o:OLEObject Type="Embed" ProgID="Equation.3" ShapeID="_x0000_i1071" DrawAspect="Content" ObjectID="_1644232616" r:id="rId102"/>
        </w:object>
      </w:r>
      <w:r w:rsidRPr="008E4C8C">
        <w:rPr>
          <w:rFonts w:ascii="Times New Roman" w:hAnsi="Times New Roman"/>
          <w:sz w:val="28"/>
          <w:szCs w:val="28"/>
          <w:lang w:val="ru-RU"/>
        </w:rPr>
        <w:t xml:space="preserve">; </w:t>
      </w:r>
      <w:r w:rsidRPr="008E4C8C">
        <w:rPr>
          <w:rFonts w:ascii="Times New Roman" w:eastAsia="Calibri" w:hAnsi="Times New Roman"/>
          <w:position w:val="-36"/>
          <w:sz w:val="28"/>
          <w:szCs w:val="28"/>
          <w:lang w:val="ru-RU"/>
        </w:rPr>
        <w:object w:dxaOrig="2040" w:dyaOrig="880">
          <v:shape id="_x0000_i1072" type="#_x0000_t75" style="width:102pt;height:44.25pt" o:ole="" fillcolor="window">
            <v:imagedata r:id="rId103" o:title=""/>
          </v:shape>
          <o:OLEObject Type="Embed" ProgID="Equation.3" ShapeID="_x0000_i1072" DrawAspect="Content" ObjectID="_1644232617" r:id="rId104"/>
        </w:object>
      </w:r>
      <w:r w:rsidRPr="008E4C8C">
        <w:rPr>
          <w:rFonts w:ascii="Times New Roman" w:hAnsi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Ответ: </w:t>
      </w:r>
      <w:r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Pr="00B97D75">
        <w:rPr>
          <w:rFonts w:ascii="Times New Roman" w:hAnsi="Times New Roman"/>
          <w:position w:val="-10"/>
          <w:sz w:val="28"/>
          <w:szCs w:val="28"/>
        </w:rPr>
        <w:object w:dxaOrig="639" w:dyaOrig="340">
          <v:shape id="_x0000_i1073" type="#_x0000_t75" style="width:32.25pt;height:17.25pt" o:ole="" fillcolor="window">
            <v:imagedata r:id="rId105" o:title=""/>
          </v:shape>
          <o:OLEObject Type="Embed" ProgID="Equation.3" ShapeID="_x0000_i1073" DrawAspect="Content" ObjectID="_1644232618" r:id="rId106"/>
        </w:object>
      </w:r>
      <w:r>
        <w:rPr>
          <w:rFonts w:ascii="Times New Roman" w:hAnsi="Times New Roman"/>
          <w:sz w:val="28"/>
          <w:szCs w:val="28"/>
          <w:lang w:val="ru-RU"/>
        </w:rPr>
        <w:t xml:space="preserve">;     </w:t>
      </w:r>
      <w:r w:rsidRPr="00B97D75">
        <w:rPr>
          <w:rFonts w:ascii="Times New Roman" w:hAnsi="Times New Roman"/>
          <w:position w:val="-10"/>
          <w:sz w:val="28"/>
          <w:szCs w:val="28"/>
        </w:rPr>
        <w:object w:dxaOrig="639" w:dyaOrig="340">
          <v:shape id="_x0000_i1074" type="#_x0000_t75" style="width:32.25pt;height:17.25pt" o:ole="" fillcolor="window">
            <v:imagedata r:id="rId81" o:title=""/>
          </v:shape>
          <o:OLEObject Type="Embed" ProgID="Equation.3" ShapeID="_x0000_i1074" DrawAspect="Content" ObjectID="_1644232619" r:id="rId107"/>
        </w:object>
      </w:r>
      <w:r>
        <w:rPr>
          <w:rFonts w:ascii="Times New Roman" w:hAnsi="Times New Roman"/>
          <w:sz w:val="28"/>
          <w:szCs w:val="28"/>
          <w:lang w:val="ru-RU"/>
        </w:rPr>
        <w:t xml:space="preserve">;     </w:t>
      </w:r>
      <w:r w:rsidRPr="00B97D75">
        <w:rPr>
          <w:rFonts w:ascii="Times New Roman" w:hAnsi="Times New Roman"/>
          <w:position w:val="-12"/>
          <w:sz w:val="28"/>
          <w:szCs w:val="28"/>
        </w:rPr>
        <w:object w:dxaOrig="660" w:dyaOrig="360">
          <v:shape id="_x0000_i1075" type="#_x0000_t75" style="width:33pt;height:18pt" o:ole="" fillcolor="window">
            <v:imagedata r:id="rId108" o:title=""/>
          </v:shape>
          <o:OLEObject Type="Embed" ProgID="Equation.3" ShapeID="_x0000_i1075" DrawAspect="Content" ObjectID="_1644232620" r:id="rId109"/>
        </w:objec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5452A4" w:rsidRPr="008E4C8C" w:rsidRDefault="005452A4" w:rsidP="005452A4">
      <w:pPr>
        <w:spacing w:after="80"/>
        <w:ind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8E4C8C">
        <w:rPr>
          <w:rFonts w:ascii="Times New Roman" w:hAnsi="Times New Roman"/>
          <w:sz w:val="28"/>
          <w:szCs w:val="28"/>
          <w:lang w:val="ru-RU"/>
        </w:rPr>
        <w:t xml:space="preserve">Для проверки результата подставим полученные значения неизвестных в каждое уравнение системы: </w:t>
      </w:r>
      <w:r w:rsidRPr="008E4C8C">
        <w:rPr>
          <w:rFonts w:ascii="Times New Roman" w:eastAsia="Calibri" w:hAnsi="Times New Roman"/>
          <w:position w:val="-6"/>
          <w:sz w:val="28"/>
          <w:szCs w:val="28"/>
          <w:lang w:val="ru-RU"/>
        </w:rPr>
        <w:object w:dxaOrig="1620" w:dyaOrig="300">
          <v:shape id="_x0000_i1076" type="#_x0000_t75" style="width:81pt;height:15pt" o:ole="" fillcolor="window">
            <v:imagedata r:id="rId110" o:title=""/>
          </v:shape>
          <o:OLEObject Type="Embed" ProgID="Equation.3" ShapeID="_x0000_i1076" DrawAspect="Content" ObjectID="_1644232621" r:id="rId111"/>
        </w:object>
      </w:r>
      <w:r w:rsidRPr="008E4C8C">
        <w:rPr>
          <w:rFonts w:ascii="Times New Roman" w:hAnsi="Times New Roman"/>
          <w:sz w:val="28"/>
          <w:szCs w:val="28"/>
          <w:lang w:val="ru-RU"/>
        </w:rPr>
        <w:t xml:space="preserve">,  </w:t>
      </w:r>
      <w:r w:rsidRPr="008E4C8C">
        <w:rPr>
          <w:rFonts w:ascii="Times New Roman" w:eastAsia="Calibri" w:hAnsi="Times New Roman"/>
          <w:position w:val="-6"/>
          <w:sz w:val="28"/>
          <w:szCs w:val="28"/>
          <w:lang w:val="ru-RU"/>
        </w:rPr>
        <w:object w:dxaOrig="2299" w:dyaOrig="300">
          <v:shape id="_x0000_i1077" type="#_x0000_t75" style="width:114.75pt;height:15pt" o:ole="" fillcolor="window">
            <v:imagedata r:id="rId112" o:title=""/>
          </v:shape>
          <o:OLEObject Type="Embed" ProgID="Equation.3" ShapeID="_x0000_i1077" DrawAspect="Content" ObjectID="_1644232622" r:id="rId113"/>
        </w:object>
      </w:r>
      <w:r w:rsidRPr="008E4C8C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8E4C8C">
        <w:rPr>
          <w:rFonts w:ascii="Times New Roman" w:eastAsia="Calibri" w:hAnsi="Times New Roman"/>
          <w:position w:val="-6"/>
          <w:sz w:val="28"/>
          <w:szCs w:val="28"/>
          <w:lang w:val="ru-RU"/>
        </w:rPr>
        <w:object w:dxaOrig="2299" w:dyaOrig="300">
          <v:shape id="_x0000_i1078" type="#_x0000_t75" style="width:114.75pt;height:15pt" o:ole="" fillcolor="window">
            <v:imagedata r:id="rId114" o:title=""/>
          </v:shape>
          <o:OLEObject Type="Embed" ProgID="Equation.3" ShapeID="_x0000_i1078" DrawAspect="Content" ObjectID="_1644232623" r:id="rId115"/>
        </w:object>
      </w:r>
      <w:r w:rsidRPr="008E4C8C">
        <w:rPr>
          <w:rFonts w:ascii="Times New Roman" w:hAnsi="Times New Roman"/>
          <w:sz w:val="28"/>
          <w:szCs w:val="28"/>
          <w:lang w:val="ru-RU"/>
        </w:rPr>
        <w:t xml:space="preserve">. Все уравнения обратились в тождества, значит, решение </w:t>
      </w:r>
      <w:proofErr w:type="gramStart"/>
      <w:r w:rsidRPr="008E4C8C">
        <w:rPr>
          <w:rFonts w:ascii="Times New Roman" w:hAnsi="Times New Roman"/>
          <w:sz w:val="28"/>
          <w:szCs w:val="28"/>
          <w:lang w:val="ru-RU"/>
        </w:rPr>
        <w:t>найдено</w:t>
      </w:r>
      <w:proofErr w:type="gramEnd"/>
      <w:r w:rsidRPr="008E4C8C">
        <w:rPr>
          <w:rFonts w:ascii="Times New Roman" w:hAnsi="Times New Roman"/>
          <w:sz w:val="28"/>
          <w:szCs w:val="28"/>
          <w:lang w:val="ru-RU"/>
        </w:rPr>
        <w:t xml:space="preserve"> верно.</w:t>
      </w:r>
    </w:p>
    <w:p w:rsidR="005452A4" w:rsidRPr="000D173C" w:rsidRDefault="005452A4" w:rsidP="005452A4">
      <w:pPr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 w:rsidRPr="008E4C8C">
        <w:rPr>
          <w:rFonts w:ascii="Times New Roman" w:hAnsi="Times New Roman"/>
          <w:sz w:val="28"/>
          <w:szCs w:val="28"/>
          <w:lang w:val="ru-RU"/>
        </w:rPr>
        <w:tab/>
      </w:r>
      <w:r w:rsidRPr="000D173C">
        <w:rPr>
          <w:rFonts w:ascii="Times New Roman" w:hAnsi="Times New Roman"/>
          <w:b/>
          <w:i/>
          <w:sz w:val="28"/>
          <w:szCs w:val="28"/>
          <w:lang w:val="ru-RU"/>
        </w:rPr>
        <w:t>Условия неопределенности и несовместности системы двух линейных уравнений с двумя переменными.</w:t>
      </w:r>
    </w:p>
    <w:p w:rsidR="005452A4" w:rsidRDefault="005452A4" w:rsidP="005452A4">
      <w:pPr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Е</w:t>
      </w:r>
      <w:r w:rsidRPr="008E4C8C">
        <w:rPr>
          <w:rFonts w:ascii="Times New Roman" w:hAnsi="Times New Roman"/>
          <w:sz w:val="28"/>
          <w:szCs w:val="28"/>
          <w:lang w:val="ru-RU"/>
        </w:rPr>
        <w:t xml:space="preserve">сли </w:t>
      </w:r>
      <w:r>
        <w:rPr>
          <w:rFonts w:ascii="Times New Roman" w:hAnsi="Times New Roman"/>
          <w:sz w:val="28"/>
          <w:szCs w:val="28"/>
          <w:lang w:val="ru-RU"/>
        </w:rPr>
        <w:t xml:space="preserve">определитель системы </w:t>
      </w:r>
      <w:r w:rsidRPr="008E4C8C">
        <w:rPr>
          <w:rFonts w:ascii="Times New Roman" w:hAnsi="Times New Roman"/>
          <w:position w:val="-6"/>
          <w:sz w:val="28"/>
          <w:szCs w:val="28"/>
        </w:rPr>
        <w:object w:dxaOrig="680" w:dyaOrig="300">
          <v:shape id="_x0000_i1079" type="#_x0000_t75" style="width:33.75pt;height:15pt" o:ole="" fillcolor="window">
            <v:imagedata r:id="rId116" o:title=""/>
          </v:shape>
          <o:OLEObject Type="Embed" ProgID="Equation.3" ShapeID="_x0000_i1079" DrawAspect="Content" ObjectID="_1644232624" r:id="rId117"/>
        </w:object>
      </w:r>
      <w:r>
        <w:rPr>
          <w:rFonts w:ascii="Times New Roman" w:hAnsi="Times New Roman"/>
          <w:sz w:val="28"/>
          <w:szCs w:val="28"/>
          <w:lang w:val="ru-RU"/>
        </w:rPr>
        <w:t xml:space="preserve">, то система является либо несовместной (когда </w:t>
      </w:r>
      <w:r w:rsidRPr="00B3462D">
        <w:rPr>
          <w:rFonts w:ascii="Times New Roman" w:hAnsi="Times New Roman"/>
          <w:position w:val="-14"/>
          <w:sz w:val="28"/>
          <w:szCs w:val="28"/>
        </w:rPr>
        <w:object w:dxaOrig="740" w:dyaOrig="380">
          <v:shape id="_x0000_i1080" type="#_x0000_t75" style="width:36.75pt;height:18.75pt" o:ole="" fillcolor="window">
            <v:imagedata r:id="rId118" o:title=""/>
          </v:shape>
          <o:OLEObject Type="Embed" ProgID="Equation.3" ShapeID="_x0000_i1080" DrawAspect="Content" ObjectID="_1644232625" r:id="rId119"/>
        </w:object>
      </w:r>
      <w:r>
        <w:rPr>
          <w:rFonts w:ascii="Times New Roman" w:hAnsi="Times New Roman"/>
          <w:sz w:val="28"/>
          <w:szCs w:val="28"/>
          <w:lang w:val="ru-RU"/>
        </w:rPr>
        <w:t xml:space="preserve"> и </w:t>
      </w:r>
      <w:r w:rsidRPr="00B3462D">
        <w:rPr>
          <w:rFonts w:ascii="Times New Roman" w:hAnsi="Times New Roman"/>
          <w:position w:val="-14"/>
          <w:sz w:val="28"/>
          <w:szCs w:val="28"/>
        </w:rPr>
        <w:object w:dxaOrig="780" w:dyaOrig="380">
          <v:shape id="_x0000_i1081" type="#_x0000_t75" style="width:39pt;height:18.75pt" o:ole="" fillcolor="window">
            <v:imagedata r:id="rId120" o:title=""/>
          </v:shape>
          <o:OLEObject Type="Embed" ProgID="Equation.3" ShapeID="_x0000_i1081" DrawAspect="Content" ObjectID="_1644232626" r:id="rId121"/>
        </w:object>
      </w:r>
      <w:r>
        <w:rPr>
          <w:rFonts w:ascii="Times New Roman" w:hAnsi="Times New Roman"/>
          <w:sz w:val="28"/>
          <w:szCs w:val="28"/>
          <w:lang w:val="ru-RU"/>
        </w:rPr>
        <w:t xml:space="preserve">), либо неопределенной (когда </w:t>
      </w:r>
      <w:r w:rsidRPr="00B3462D">
        <w:rPr>
          <w:rFonts w:ascii="Times New Roman" w:hAnsi="Times New Roman"/>
          <w:position w:val="-14"/>
          <w:sz w:val="28"/>
          <w:szCs w:val="28"/>
        </w:rPr>
        <w:object w:dxaOrig="760" w:dyaOrig="380">
          <v:shape id="_x0000_i1082" type="#_x0000_t75" style="width:38.25pt;height:18.75pt" o:ole="" fillcolor="window">
            <v:imagedata r:id="rId122" o:title=""/>
          </v:shape>
          <o:OLEObject Type="Embed" ProgID="Equation.3" ShapeID="_x0000_i1082" DrawAspect="Content" ObjectID="_1644232627" r:id="rId123"/>
        </w:object>
      </w:r>
      <w:r>
        <w:rPr>
          <w:rFonts w:ascii="Times New Roman" w:hAnsi="Times New Roman"/>
          <w:sz w:val="28"/>
          <w:szCs w:val="28"/>
          <w:lang w:val="ru-RU"/>
        </w:rPr>
        <w:t xml:space="preserve"> и </w:t>
      </w:r>
      <w:r w:rsidRPr="00B3462D">
        <w:rPr>
          <w:rFonts w:ascii="Times New Roman" w:hAnsi="Times New Roman"/>
          <w:position w:val="-14"/>
          <w:sz w:val="28"/>
          <w:szCs w:val="28"/>
        </w:rPr>
        <w:object w:dxaOrig="780" w:dyaOrig="380">
          <v:shape id="_x0000_i1083" type="#_x0000_t75" style="width:39pt;height:18.75pt" o:ole="" fillcolor="window">
            <v:imagedata r:id="rId124" o:title=""/>
          </v:shape>
          <o:OLEObject Type="Embed" ProgID="Equation.3" ShapeID="_x0000_i1083" DrawAspect="Content" ObjectID="_1644232628" r:id="rId125"/>
        </w:object>
      </w:r>
      <w:r>
        <w:rPr>
          <w:rFonts w:ascii="Times New Roman" w:hAnsi="Times New Roman"/>
          <w:sz w:val="28"/>
          <w:szCs w:val="28"/>
          <w:lang w:val="ru-RU"/>
        </w:rPr>
        <w:t>).  В последнем случае система сводится к одному уравнению, а другое является следствием этого уравнения.</w:t>
      </w:r>
      <w:r w:rsidRPr="000D107E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</w:p>
    <w:p w:rsidR="005452A4" w:rsidRDefault="005452A4" w:rsidP="005452A4">
      <w:pPr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1940CC">
        <w:rPr>
          <w:rFonts w:ascii="Times New Roman" w:hAnsi="Times New Roman"/>
          <w:noProof/>
          <w:sz w:val="28"/>
          <w:szCs w:val="28"/>
        </w:rPr>
        <w:pict>
          <v:shape id="_x0000_s1026" type="#_x0000_t75" style="position:absolute;left:0;text-align:left;margin-left:182.7pt;margin-top:31.75pt;width:69.75pt;height:35.25pt;z-index:251660288" fillcolor="window">
            <v:imagedata r:id="rId126" o:title=""/>
          </v:shape>
          <o:OLEObject Type="Embed" ProgID="Equation.3" ShapeID="_x0000_s1026" DrawAspect="Content" ObjectID="_1644232631" r:id="rId127"/>
        </w:pict>
      </w:r>
      <w:r w:rsidRPr="000D107E">
        <w:rPr>
          <w:rFonts w:ascii="Times New Roman" w:hAnsi="Times New Roman"/>
          <w:i/>
          <w:sz w:val="28"/>
          <w:szCs w:val="28"/>
          <w:lang w:val="ru-RU"/>
        </w:rPr>
        <w:t>Условия несовместности системы двух линейных уравнений с двумя переменными можно записать в виде</w:t>
      </w:r>
      <w:r>
        <w:rPr>
          <w:rFonts w:ascii="Times New Roman" w:hAnsi="Times New Roman"/>
          <w:i/>
          <w:sz w:val="28"/>
          <w:szCs w:val="28"/>
          <w:lang w:val="ru-RU"/>
        </w:rPr>
        <w:t>:</w:t>
      </w:r>
    </w:p>
    <w:p w:rsidR="005452A4" w:rsidRDefault="005452A4" w:rsidP="005452A4">
      <w:pPr>
        <w:jc w:val="both"/>
        <w:rPr>
          <w:rFonts w:ascii="Times New Roman" w:hAnsi="Times New Roman"/>
          <w:i/>
          <w:sz w:val="28"/>
          <w:szCs w:val="28"/>
          <w:lang w:val="ru-RU"/>
        </w:rPr>
      </w:pPr>
    </w:p>
    <w:p w:rsidR="005452A4" w:rsidRDefault="005452A4" w:rsidP="005452A4">
      <w:pPr>
        <w:jc w:val="both"/>
        <w:rPr>
          <w:rFonts w:ascii="Times New Roman" w:hAnsi="Times New Roman"/>
          <w:i/>
          <w:sz w:val="28"/>
          <w:szCs w:val="28"/>
          <w:lang w:val="ru-RU"/>
        </w:rPr>
      </w:pPr>
    </w:p>
    <w:p w:rsidR="005452A4" w:rsidRDefault="005452A4" w:rsidP="005452A4">
      <w:pPr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0D107E">
        <w:rPr>
          <w:rFonts w:ascii="Times New Roman" w:hAnsi="Times New Roman"/>
          <w:i/>
          <w:sz w:val="28"/>
          <w:szCs w:val="28"/>
          <w:lang w:val="ru-RU"/>
        </w:rPr>
        <w:t>Условия неопределенности системы двух линейных уравнений с двумя переменными можно записать в виде</w:t>
      </w:r>
      <w:r>
        <w:rPr>
          <w:rFonts w:ascii="Times New Roman" w:hAnsi="Times New Roman"/>
          <w:i/>
          <w:sz w:val="28"/>
          <w:szCs w:val="28"/>
          <w:lang w:val="ru-RU"/>
        </w:rPr>
        <w:t>:</w:t>
      </w:r>
    </w:p>
    <w:p w:rsidR="005452A4" w:rsidRPr="000D107E" w:rsidRDefault="005452A4" w:rsidP="005452A4">
      <w:pPr>
        <w:jc w:val="both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noProof/>
          <w:sz w:val="28"/>
          <w:szCs w:val="28"/>
          <w:lang w:val="ru-RU" w:eastAsia="ru-RU" w:bidi="ar-SA"/>
        </w:rPr>
        <w:pict>
          <v:shape id="_x0000_s1027" type="#_x0000_t75" style="position:absolute;left:0;text-align:left;margin-left:182.7pt;margin-top:.4pt;width:72.85pt;height:36.3pt;z-index:251661312" fillcolor="window">
            <v:imagedata r:id="rId128" o:title=""/>
          </v:shape>
          <o:OLEObject Type="Embed" ProgID="Equation.3" ShapeID="_x0000_s1027" DrawAspect="Content" ObjectID="_1644232632" r:id="rId129"/>
        </w:pict>
      </w:r>
    </w:p>
    <w:p w:rsidR="005452A4" w:rsidRDefault="005452A4" w:rsidP="005452A4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5452A4" w:rsidRPr="005F2A9E" w:rsidRDefault="005452A4" w:rsidP="005452A4">
      <w:pPr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    </w:t>
      </w:r>
      <w:r w:rsidRPr="005F2A9E">
        <w:rPr>
          <w:rFonts w:ascii="Times New Roman" w:hAnsi="Times New Roman"/>
          <w:sz w:val="28"/>
          <w:lang w:val="ru-RU"/>
        </w:rPr>
        <w:t xml:space="preserve">Если один из вспомогательных определителей отличен от нуля, то  система уравнений </w:t>
      </w:r>
      <w:r>
        <w:rPr>
          <w:rFonts w:ascii="Times New Roman" w:hAnsi="Times New Roman"/>
          <w:sz w:val="28"/>
          <w:lang w:val="ru-RU"/>
        </w:rPr>
        <w:t xml:space="preserve">(1) </w:t>
      </w:r>
      <w:r w:rsidRPr="005F2A9E">
        <w:rPr>
          <w:rFonts w:ascii="Times New Roman" w:hAnsi="Times New Roman"/>
          <w:sz w:val="28"/>
          <w:lang w:val="ru-RU"/>
        </w:rPr>
        <w:t xml:space="preserve">не имеет решения (если </w:t>
      </w:r>
      <w:r w:rsidRPr="005F2A9E">
        <w:rPr>
          <w:rFonts w:ascii="Times New Roman" w:hAnsi="Times New Roman"/>
          <w:position w:val="-6"/>
          <w:sz w:val="28"/>
        </w:rPr>
        <w:object w:dxaOrig="680" w:dyaOrig="300">
          <v:shape id="_x0000_i1084" type="#_x0000_t75" style="width:33.75pt;height:15pt" o:ole="" fillcolor="window">
            <v:imagedata r:id="rId116" o:title=""/>
          </v:shape>
          <o:OLEObject Type="Embed" ProgID="Equation.3" ShapeID="_x0000_i1084" DrawAspect="Content" ObjectID="_1644232629" r:id="rId130"/>
        </w:object>
      </w:r>
      <w:r w:rsidRPr="005F2A9E">
        <w:rPr>
          <w:rFonts w:ascii="Times New Roman" w:hAnsi="Times New Roman"/>
          <w:sz w:val="28"/>
          <w:lang w:val="ru-RU"/>
        </w:rPr>
        <w:t>).</w:t>
      </w:r>
    </w:p>
    <w:p w:rsidR="005452A4" w:rsidRPr="005F2A9E" w:rsidRDefault="005452A4" w:rsidP="005452A4">
      <w:pPr>
        <w:jc w:val="both"/>
        <w:rPr>
          <w:rFonts w:ascii="Times New Roman" w:hAnsi="Times New Roman"/>
          <w:sz w:val="28"/>
          <w:lang w:val="ru-RU"/>
        </w:rPr>
      </w:pPr>
      <w:r w:rsidRPr="005F2A9E">
        <w:rPr>
          <w:rFonts w:ascii="Times New Roman" w:hAnsi="Times New Roman"/>
          <w:sz w:val="28"/>
          <w:lang w:val="ru-RU"/>
        </w:rPr>
        <w:tab/>
        <w:t xml:space="preserve">Если </w:t>
      </w:r>
      <w:proofErr w:type="gramStart"/>
      <w:r w:rsidRPr="005F2A9E">
        <w:rPr>
          <w:rFonts w:ascii="Times New Roman" w:hAnsi="Times New Roman"/>
          <w:sz w:val="28"/>
          <w:lang w:val="ru-RU"/>
        </w:rPr>
        <w:t>главный</w:t>
      </w:r>
      <w:proofErr w:type="gramEnd"/>
      <w:r w:rsidRPr="005F2A9E">
        <w:rPr>
          <w:rFonts w:ascii="Times New Roman" w:hAnsi="Times New Roman"/>
          <w:sz w:val="28"/>
          <w:lang w:val="ru-RU"/>
        </w:rPr>
        <w:t xml:space="preserve"> и все вспомогательные определители равны нулю, то система </w:t>
      </w:r>
      <w:r>
        <w:rPr>
          <w:rFonts w:ascii="Times New Roman" w:hAnsi="Times New Roman"/>
          <w:sz w:val="28"/>
          <w:lang w:val="ru-RU"/>
        </w:rPr>
        <w:t xml:space="preserve">(1) </w:t>
      </w:r>
      <w:r w:rsidRPr="005F2A9E">
        <w:rPr>
          <w:rFonts w:ascii="Times New Roman" w:hAnsi="Times New Roman"/>
          <w:sz w:val="28"/>
          <w:lang w:val="ru-RU"/>
        </w:rPr>
        <w:t>имеет бесконечно много решений.</w:t>
      </w:r>
    </w:p>
    <w:p w:rsidR="005452A4" w:rsidRPr="005F2A9E" w:rsidRDefault="005452A4" w:rsidP="005452A4">
      <w:pPr>
        <w:jc w:val="both"/>
        <w:rPr>
          <w:rFonts w:ascii="Times New Roman" w:hAnsi="Times New Roman"/>
          <w:sz w:val="28"/>
          <w:lang w:val="ru-RU"/>
        </w:rPr>
      </w:pPr>
      <w:r w:rsidRPr="005F2A9E">
        <w:rPr>
          <w:rFonts w:ascii="Times New Roman" w:hAnsi="Times New Roman"/>
          <w:sz w:val="28"/>
          <w:lang w:val="ru-RU"/>
        </w:rPr>
        <w:tab/>
        <w:t>Если главный определитель отличен от нуля, то система уравнений</w:t>
      </w:r>
      <w:r>
        <w:rPr>
          <w:rFonts w:ascii="Times New Roman" w:hAnsi="Times New Roman"/>
          <w:sz w:val="28"/>
          <w:lang w:val="ru-RU"/>
        </w:rPr>
        <w:t xml:space="preserve"> (1)</w:t>
      </w:r>
      <w:r w:rsidRPr="005F2A9E">
        <w:rPr>
          <w:rFonts w:ascii="Times New Roman" w:hAnsi="Times New Roman"/>
          <w:sz w:val="28"/>
          <w:lang w:val="ru-RU"/>
        </w:rPr>
        <w:t xml:space="preserve"> имеет единственное решение.</w:t>
      </w:r>
    </w:p>
    <w:p w:rsidR="005452A4" w:rsidRPr="008E4C8C" w:rsidRDefault="005452A4" w:rsidP="005452A4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426D53" w:rsidRPr="005452A4" w:rsidRDefault="00426D53">
      <w:pPr>
        <w:rPr>
          <w:lang w:val="ru-RU"/>
        </w:rPr>
      </w:pPr>
    </w:p>
    <w:sectPr w:rsidR="00426D53" w:rsidRPr="005452A4" w:rsidSect="005452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25436"/>
    <w:multiLevelType w:val="hybridMultilevel"/>
    <w:tmpl w:val="7D12A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BE2131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452A4"/>
    <w:rsid w:val="00426D53"/>
    <w:rsid w:val="00545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2A4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5452A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5452A4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3">
    <w:name w:val="List Paragraph"/>
    <w:basedOn w:val="a"/>
    <w:uiPriority w:val="34"/>
    <w:qFormat/>
    <w:rsid w:val="005452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oleObject" Target="embeddings/oleObject58.bin"/><Relationship Id="rId21" Type="http://schemas.openxmlformats.org/officeDocument/2006/relationships/oleObject" Target="embeddings/oleObject9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2.bin"/><Relationship Id="rId63" Type="http://schemas.openxmlformats.org/officeDocument/2006/relationships/oleObject" Target="embeddings/oleObject30.bin"/><Relationship Id="rId68" Type="http://schemas.openxmlformats.org/officeDocument/2006/relationships/oleObject" Target="embeddings/oleObject33.bin"/><Relationship Id="rId84" Type="http://schemas.openxmlformats.org/officeDocument/2006/relationships/oleObject" Target="embeddings/oleObject41.bin"/><Relationship Id="rId89" Type="http://schemas.openxmlformats.org/officeDocument/2006/relationships/image" Target="media/image42.wmf"/><Relationship Id="rId112" Type="http://schemas.openxmlformats.org/officeDocument/2006/relationships/image" Target="media/image53.wmf"/><Relationship Id="rId16" Type="http://schemas.openxmlformats.org/officeDocument/2006/relationships/oleObject" Target="embeddings/oleObject6.bin"/><Relationship Id="rId107" Type="http://schemas.openxmlformats.org/officeDocument/2006/relationships/oleObject" Target="embeddings/oleObject53.bin"/><Relationship Id="rId11" Type="http://schemas.openxmlformats.org/officeDocument/2006/relationships/image" Target="media/image4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7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7.wmf"/><Relationship Id="rId74" Type="http://schemas.openxmlformats.org/officeDocument/2006/relationships/oleObject" Target="embeddings/oleObject36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50.bin"/><Relationship Id="rId123" Type="http://schemas.openxmlformats.org/officeDocument/2006/relationships/oleObject" Target="embeddings/oleObject61.bin"/><Relationship Id="rId128" Type="http://schemas.openxmlformats.org/officeDocument/2006/relationships/image" Target="media/image61.wmf"/><Relationship Id="rId5" Type="http://schemas.openxmlformats.org/officeDocument/2006/relationships/image" Target="media/image1.wmf"/><Relationship Id="rId90" Type="http://schemas.openxmlformats.org/officeDocument/2006/relationships/oleObject" Target="embeddings/oleObject44.bin"/><Relationship Id="rId95" Type="http://schemas.openxmlformats.org/officeDocument/2006/relationships/image" Target="media/image45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image" Target="media/image9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image" Target="media/image32.wmf"/><Relationship Id="rId77" Type="http://schemas.openxmlformats.org/officeDocument/2006/relationships/image" Target="media/image36.wmf"/><Relationship Id="rId100" Type="http://schemas.openxmlformats.org/officeDocument/2006/relationships/oleObject" Target="embeddings/oleObject49.bin"/><Relationship Id="rId105" Type="http://schemas.openxmlformats.org/officeDocument/2006/relationships/image" Target="media/image50.wmf"/><Relationship Id="rId113" Type="http://schemas.openxmlformats.org/officeDocument/2006/relationships/oleObject" Target="embeddings/oleObject56.bin"/><Relationship Id="rId118" Type="http://schemas.openxmlformats.org/officeDocument/2006/relationships/image" Target="media/image56.wmf"/><Relationship Id="rId126" Type="http://schemas.openxmlformats.org/officeDocument/2006/relationships/image" Target="media/image60.wmf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4.bin"/><Relationship Id="rId72" Type="http://schemas.openxmlformats.org/officeDocument/2006/relationships/oleObject" Target="embeddings/oleObject35.bin"/><Relationship Id="rId80" Type="http://schemas.openxmlformats.org/officeDocument/2006/relationships/oleObject" Target="embeddings/oleObject39.bin"/><Relationship Id="rId85" Type="http://schemas.openxmlformats.org/officeDocument/2006/relationships/image" Target="media/image40.wmf"/><Relationship Id="rId93" Type="http://schemas.openxmlformats.org/officeDocument/2006/relationships/image" Target="media/image44.wmf"/><Relationship Id="rId98" Type="http://schemas.openxmlformats.org/officeDocument/2006/relationships/oleObject" Target="embeddings/oleObject48.bin"/><Relationship Id="rId121" Type="http://schemas.openxmlformats.org/officeDocument/2006/relationships/oleObject" Target="embeddings/oleObject60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103" Type="http://schemas.openxmlformats.org/officeDocument/2006/relationships/image" Target="media/image49.wmf"/><Relationship Id="rId108" Type="http://schemas.openxmlformats.org/officeDocument/2006/relationships/image" Target="media/image51.wmf"/><Relationship Id="rId116" Type="http://schemas.openxmlformats.org/officeDocument/2006/relationships/image" Target="media/image55.wmf"/><Relationship Id="rId124" Type="http://schemas.openxmlformats.org/officeDocument/2006/relationships/image" Target="media/image59.wmf"/><Relationship Id="rId129" Type="http://schemas.openxmlformats.org/officeDocument/2006/relationships/oleObject" Target="embeddings/oleObject64.bin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9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oleObject" Target="embeddings/oleObject34.bin"/><Relationship Id="rId75" Type="http://schemas.openxmlformats.org/officeDocument/2006/relationships/image" Target="media/image35.wmf"/><Relationship Id="rId83" Type="http://schemas.openxmlformats.org/officeDocument/2006/relationships/image" Target="media/image39.wmf"/><Relationship Id="rId88" Type="http://schemas.openxmlformats.org/officeDocument/2006/relationships/oleObject" Target="embeddings/oleObject43.bin"/><Relationship Id="rId91" Type="http://schemas.openxmlformats.org/officeDocument/2006/relationships/image" Target="media/image43.wmf"/><Relationship Id="rId96" Type="http://schemas.openxmlformats.org/officeDocument/2006/relationships/oleObject" Target="embeddings/oleObject47.bin"/><Relationship Id="rId111" Type="http://schemas.openxmlformats.org/officeDocument/2006/relationships/oleObject" Target="embeddings/oleObject55.bin"/><Relationship Id="rId13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oleObject" Target="embeddings/oleObject10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6" Type="http://schemas.openxmlformats.org/officeDocument/2006/relationships/oleObject" Target="embeddings/oleObject52.bin"/><Relationship Id="rId114" Type="http://schemas.openxmlformats.org/officeDocument/2006/relationships/image" Target="media/image54.wmf"/><Relationship Id="rId119" Type="http://schemas.openxmlformats.org/officeDocument/2006/relationships/oleObject" Target="embeddings/oleObject59.bin"/><Relationship Id="rId127" Type="http://schemas.openxmlformats.org/officeDocument/2006/relationships/oleObject" Target="embeddings/oleObject63.bin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1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8.bin"/><Relationship Id="rId81" Type="http://schemas.openxmlformats.org/officeDocument/2006/relationships/image" Target="media/image38.wmf"/><Relationship Id="rId86" Type="http://schemas.openxmlformats.org/officeDocument/2006/relationships/oleObject" Target="embeddings/oleObject42.bin"/><Relationship Id="rId94" Type="http://schemas.openxmlformats.org/officeDocument/2006/relationships/oleObject" Target="embeddings/oleObject46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image" Target="media/image58.wmf"/><Relationship Id="rId130" Type="http://schemas.openxmlformats.org/officeDocument/2006/relationships/oleObject" Target="embeddings/oleObject65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8.bin"/><Relationship Id="rId109" Type="http://schemas.openxmlformats.org/officeDocument/2006/relationships/oleObject" Target="embeddings/oleObject54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6.bin"/><Relationship Id="rId76" Type="http://schemas.openxmlformats.org/officeDocument/2006/relationships/oleObject" Target="embeddings/oleObject37.bin"/><Relationship Id="rId97" Type="http://schemas.openxmlformats.org/officeDocument/2006/relationships/image" Target="media/image46.wmf"/><Relationship Id="rId104" Type="http://schemas.openxmlformats.org/officeDocument/2006/relationships/oleObject" Target="embeddings/oleObject51.bin"/><Relationship Id="rId120" Type="http://schemas.openxmlformats.org/officeDocument/2006/relationships/image" Target="media/image57.wmf"/><Relationship Id="rId125" Type="http://schemas.openxmlformats.org/officeDocument/2006/relationships/oleObject" Target="embeddings/oleObject62.bin"/><Relationship Id="rId7" Type="http://schemas.openxmlformats.org/officeDocument/2006/relationships/image" Target="media/image2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5.bin"/><Relationship Id="rId2" Type="http://schemas.openxmlformats.org/officeDocument/2006/relationships/styles" Target="style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1.bin"/><Relationship Id="rId66" Type="http://schemas.openxmlformats.org/officeDocument/2006/relationships/image" Target="media/image31.wmf"/><Relationship Id="rId87" Type="http://schemas.openxmlformats.org/officeDocument/2006/relationships/image" Target="media/image41.wmf"/><Relationship Id="rId110" Type="http://schemas.openxmlformats.org/officeDocument/2006/relationships/image" Target="media/image52.wmf"/><Relationship Id="rId115" Type="http://schemas.openxmlformats.org/officeDocument/2006/relationships/oleObject" Target="embeddings/oleObject57.bin"/><Relationship Id="rId131" Type="http://schemas.openxmlformats.org/officeDocument/2006/relationships/fontTable" Target="fontTable.xml"/><Relationship Id="rId61" Type="http://schemas.openxmlformats.org/officeDocument/2006/relationships/oleObject" Target="embeddings/oleObject29.bin"/><Relationship Id="rId82" Type="http://schemas.openxmlformats.org/officeDocument/2006/relationships/oleObject" Target="embeddings/oleObject40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662</Words>
  <Characters>3775</Characters>
  <Application>Microsoft Office Word</Application>
  <DocSecurity>0</DocSecurity>
  <Lines>31</Lines>
  <Paragraphs>8</Paragraphs>
  <ScaleCrop>false</ScaleCrop>
  <Company/>
  <LinksUpToDate>false</LinksUpToDate>
  <CharactersWithSpaces>4429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2020-02-26T09:22:00Z</dcterms:created>
  <dcterms:modified xsi:type="dcterms:W3CDTF">2020-02-26T09:27:00Z</dcterms:modified>
</cp:coreProperties>
</file>