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E5A99" w:rsidRDefault="00BE5A99" w:rsidP="00BE5A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3D5751" w:rsidRPr="00BE5A99">
        <w:rPr>
          <w:rFonts w:ascii="Times New Roman" w:hAnsi="Times New Roman" w:cs="Times New Roman"/>
          <w:sz w:val="28"/>
          <w:szCs w:val="28"/>
        </w:rPr>
        <w:t>Методы хранения плодов и овощей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D5751" w:rsidRPr="00BE5A99">
        <w:rPr>
          <w:rFonts w:ascii="Times New Roman" w:hAnsi="Times New Roman" w:cs="Times New Roman"/>
          <w:sz w:val="28"/>
          <w:szCs w:val="28"/>
        </w:rPr>
        <w:t>презентация</w:t>
      </w:r>
      <w:r>
        <w:rPr>
          <w:rFonts w:ascii="Times New Roman" w:hAnsi="Times New Roman" w:cs="Times New Roman"/>
          <w:sz w:val="28"/>
          <w:szCs w:val="28"/>
        </w:rPr>
        <w:t xml:space="preserve"> (текста минимум, 10-15 слайдов)</w:t>
      </w:r>
    </w:p>
    <w:p w:rsidR="003D5751" w:rsidRPr="00BE5A99" w:rsidRDefault="003D5751" w:rsidP="00BE5A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751" w:rsidRPr="00BE5A99" w:rsidRDefault="00BE5A99" w:rsidP="00BE5A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3D5751" w:rsidRPr="00BE5A99">
        <w:rPr>
          <w:rFonts w:ascii="Times New Roman" w:hAnsi="Times New Roman" w:cs="Times New Roman"/>
          <w:sz w:val="28"/>
          <w:szCs w:val="28"/>
        </w:rPr>
        <w:t>Изучение показателей качества картофеля</w:t>
      </w:r>
      <w:r w:rsidRPr="00BE5A99">
        <w:rPr>
          <w:rFonts w:ascii="Times New Roman" w:hAnsi="Times New Roman" w:cs="Times New Roman"/>
          <w:sz w:val="28"/>
          <w:szCs w:val="28"/>
        </w:rPr>
        <w:t xml:space="preserve"> </w:t>
      </w:r>
      <w:r w:rsidR="003D5751" w:rsidRPr="00BE5A99">
        <w:rPr>
          <w:rFonts w:ascii="Times New Roman" w:hAnsi="Times New Roman" w:cs="Times New Roman"/>
          <w:sz w:val="28"/>
          <w:szCs w:val="28"/>
        </w:rPr>
        <w:t>-</w:t>
      </w:r>
      <w:r w:rsidRPr="00BE5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конспект лабораторной работы (описать каждый показатель, что допускается, оценить по таблице с бальной системой вареный картофель) – фото прикладываем</w:t>
      </w:r>
    </w:p>
    <w:sectPr w:rsidR="003D5751" w:rsidRPr="00BE5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5751"/>
    <w:rsid w:val="003D5751"/>
    <w:rsid w:val="00BE5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2020-02-27T14:58:00Z</dcterms:created>
  <dcterms:modified xsi:type="dcterms:W3CDTF">2020-02-27T15:14:00Z</dcterms:modified>
</cp:coreProperties>
</file>