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63E0E" w:rsidP="00263E0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3E0E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Составить кроссворд на тему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 витаминов, минеральных вещ</w:t>
      </w:r>
      <w:r w:rsidRPr="00263E0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263E0E">
        <w:rPr>
          <w:rFonts w:ascii="Times New Roman" w:eastAsia="Times New Roman" w:hAnsi="Times New Roman" w:cs="Times New Roman"/>
          <w:color w:val="000000"/>
          <w:sz w:val="28"/>
          <w:szCs w:val="28"/>
        </w:rPr>
        <w:t>тв и воды в структуре питания и их сохранение при кулинарной обработке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263E0E" w:rsidRDefault="00263E0E" w:rsidP="00263E0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Требования:</w:t>
      </w:r>
    </w:p>
    <w:p w:rsidR="00263E0E" w:rsidRDefault="00263E0E" w:rsidP="00263E0E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менее 20 вопросов;</w:t>
      </w:r>
    </w:p>
    <w:p w:rsidR="00263E0E" w:rsidRDefault="00263E0E" w:rsidP="00263E0E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составленные вопросы;</w:t>
      </w:r>
    </w:p>
    <w:p w:rsidR="00263E0E" w:rsidRPr="00263E0E" w:rsidRDefault="00263E0E" w:rsidP="00263E0E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Сдаем на 3 листочках (1-вопросы, 2-кроссворд с ответами, 3-сам кроссворд пустой не заполненный)</w:t>
      </w:r>
    </w:p>
    <w:sectPr w:rsidR="00263E0E" w:rsidRPr="00263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106070"/>
    <w:multiLevelType w:val="hybridMultilevel"/>
    <w:tmpl w:val="D6A072EE"/>
    <w:lvl w:ilvl="0" w:tplc="D884CA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3E0E"/>
    <w:rsid w:val="00263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E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1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</Words>
  <Characters>252</Characters>
  <Application>Microsoft Office Word</Application>
  <DocSecurity>0</DocSecurity>
  <Lines>2</Lines>
  <Paragraphs>1</Paragraphs>
  <ScaleCrop>false</ScaleCrop>
  <Company>SPecialiST RePack</Company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2020-02-27T14:47:00Z</dcterms:created>
  <dcterms:modified xsi:type="dcterms:W3CDTF">2020-02-27T14:56:00Z</dcterms:modified>
</cp:coreProperties>
</file>