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3FA3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4D1D5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 xml:space="preserve">Тема: </w:t>
      </w:r>
      <w:r w:rsidR="00C33609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 xml:space="preserve">Переход к новому основанию </w:t>
      </w:r>
    </w:p>
    <w:p w:rsidR="004D1D57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 xml:space="preserve">Цель: </w:t>
      </w:r>
      <w:r w:rsidR="00E35778">
        <w:rPr>
          <w:rFonts w:ascii="Times New Roman" w:eastAsia="Times New Roman" w:hAnsi="Times New Roman" w:cs="Times New Roman"/>
          <w:bCs/>
          <w:smallCaps/>
          <w:sz w:val="28"/>
          <w:szCs w:val="28"/>
          <w:lang w:eastAsia="ru-RU"/>
        </w:rPr>
        <w:t>Изучение нового материала</w:t>
      </w:r>
    </w:p>
    <w:p w:rsidR="004D1D57" w:rsidRDefault="004D1D57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 w:rsidRPr="004D1D57"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Выполнить на листочках</w:t>
      </w:r>
    </w:p>
    <w:p w:rsidR="0001539F" w:rsidRPr="0001539F" w:rsidRDefault="0001539F" w:rsidP="0001539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1539F">
        <w:rPr>
          <w:rFonts w:ascii="Times New Roman" w:hAnsi="Times New Roman" w:cs="Times New Roman"/>
          <w:sz w:val="28"/>
          <w:szCs w:val="28"/>
        </w:rPr>
        <w:t xml:space="preserve">Формула перехода от одного основания логарифма к другому используется для решения уравнений. Пусть мы хотим перейти от логарифмов по </w:t>
      </w:r>
      <w:proofErr w:type="gramStart"/>
      <w:r w:rsidRPr="0001539F">
        <w:rPr>
          <w:rFonts w:ascii="Times New Roman" w:hAnsi="Times New Roman" w:cs="Times New Roman"/>
          <w:sz w:val="28"/>
          <w:szCs w:val="28"/>
        </w:rPr>
        <w:t>основанию</w:t>
      </w:r>
      <w:proofErr w:type="gramEnd"/>
      <w:r w:rsidRPr="0001539F">
        <w:rPr>
          <w:rFonts w:ascii="Times New Roman" w:hAnsi="Times New Roman" w:cs="Times New Roman"/>
          <w:sz w:val="28"/>
          <w:szCs w:val="28"/>
        </w:rPr>
        <w:t xml:space="preserve">  а  к логарифмам по другому основанию  </w:t>
      </w:r>
      <w:r w:rsidRPr="000153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1539F">
        <w:rPr>
          <w:rFonts w:ascii="Times New Roman" w:hAnsi="Times New Roman" w:cs="Times New Roman"/>
          <w:sz w:val="28"/>
          <w:szCs w:val="28"/>
        </w:rPr>
        <w:t xml:space="preserve">.  Запишем основное логарифмическое тождество:  </w:t>
      </w:r>
      <w:r w:rsidRPr="000153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1539F">
        <w:rPr>
          <w:rFonts w:ascii="Times New Roman" w:hAnsi="Times New Roman" w:cs="Times New Roman"/>
          <w:position w:val="-4"/>
          <w:sz w:val="28"/>
          <w:szCs w:val="28"/>
          <w:lang w:val="en-US"/>
        </w:rPr>
        <w:object w:dxaOrig="420" w:dyaOrig="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pt;height:21.75pt" o:ole="">
            <v:imagedata r:id="rId4" o:title=""/>
          </v:shape>
          <o:OLEObject Type="Embed" ProgID="Equation.3" ShapeID="_x0000_i1025" DrawAspect="Content" ObjectID="_1644317520" r:id="rId5"/>
        </w:object>
      </w:r>
      <w:r w:rsidRPr="0001539F">
        <w:rPr>
          <w:rFonts w:ascii="Times New Roman" w:hAnsi="Times New Roman" w:cs="Times New Roman"/>
          <w:sz w:val="28"/>
          <w:szCs w:val="28"/>
        </w:rPr>
        <w:t>=</w:t>
      </w:r>
      <w:r w:rsidRPr="0001539F">
        <w:rPr>
          <w:rFonts w:ascii="Times New Roman" w:hAnsi="Times New Roman" w:cs="Times New Roman"/>
          <w:sz w:val="28"/>
          <w:szCs w:val="28"/>
          <w:lang w:val="en-US"/>
        </w:rPr>
        <w:t>b</w:t>
      </w:r>
    </w:p>
    <w:p w:rsidR="0001539F" w:rsidRPr="0001539F" w:rsidRDefault="0001539F" w:rsidP="0001539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1539F">
        <w:rPr>
          <w:rFonts w:ascii="Times New Roman" w:hAnsi="Times New Roman" w:cs="Times New Roman"/>
          <w:sz w:val="28"/>
          <w:szCs w:val="28"/>
        </w:rPr>
        <w:t xml:space="preserve">Прологарифмируем его по основанию  </w:t>
      </w:r>
      <w:r w:rsidRPr="0001539F">
        <w:rPr>
          <w:rFonts w:ascii="Times New Roman" w:hAnsi="Times New Roman" w:cs="Times New Roman"/>
          <w:i/>
          <w:sz w:val="28"/>
          <w:szCs w:val="28"/>
          <w:lang w:val="en-US"/>
        </w:rPr>
        <w:t>c</w:t>
      </w:r>
      <w:proofErr w:type="gramStart"/>
      <w:r w:rsidRPr="0001539F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01539F">
        <w:rPr>
          <w:rFonts w:ascii="Times New Roman" w:hAnsi="Times New Roman" w:cs="Times New Roman"/>
          <w:sz w:val="28"/>
          <w:szCs w:val="28"/>
        </w:rPr>
        <w:t>:</w:t>
      </w:r>
      <w:proofErr w:type="gramEnd"/>
      <w:r w:rsidRPr="0001539F">
        <w:rPr>
          <w:rFonts w:ascii="Times New Roman" w:hAnsi="Times New Roman" w:cs="Times New Roman"/>
          <w:sz w:val="28"/>
          <w:szCs w:val="28"/>
        </w:rPr>
        <w:t xml:space="preserve">  </w:t>
      </w:r>
      <w:r w:rsidRPr="0001539F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01539F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300" w:dyaOrig="360">
          <v:shape id="_x0000_i1026" type="#_x0000_t75" style="width:15pt;height:18pt" o:ole="">
            <v:imagedata r:id="rId6" o:title=""/>
          </v:shape>
          <o:OLEObject Type="Embed" ProgID="Equation.3" ShapeID="_x0000_i1026" DrawAspect="Content" ObjectID="_1644317521" r:id="rId7"/>
        </w:object>
      </w:r>
      <w:r w:rsidRPr="0001539F">
        <w:rPr>
          <w:rFonts w:ascii="Times New Roman" w:hAnsi="Times New Roman" w:cs="Times New Roman"/>
          <w:position w:val="-4"/>
          <w:sz w:val="28"/>
          <w:szCs w:val="28"/>
          <w:lang w:val="en-US"/>
        </w:rPr>
        <w:object w:dxaOrig="420" w:dyaOrig="440">
          <v:shape id="_x0000_i1027" type="#_x0000_t75" style="width:21pt;height:21.75pt" o:ole="">
            <v:imagedata r:id="rId4" o:title=""/>
          </v:shape>
          <o:OLEObject Type="Embed" ProgID="Equation.3" ShapeID="_x0000_i1027" DrawAspect="Content" ObjectID="_1644317522" r:id="rId8"/>
        </w:object>
      </w:r>
      <w:r w:rsidRPr="0001539F">
        <w:rPr>
          <w:rFonts w:ascii="Times New Roman" w:hAnsi="Times New Roman" w:cs="Times New Roman"/>
          <w:sz w:val="28"/>
          <w:szCs w:val="28"/>
        </w:rPr>
        <w:t>=</w:t>
      </w:r>
      <w:r w:rsidRPr="0001539F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01539F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300" w:dyaOrig="360">
          <v:shape id="_x0000_i1028" type="#_x0000_t75" style="width:15pt;height:18pt" o:ole="">
            <v:imagedata r:id="rId9" o:title=""/>
          </v:shape>
          <o:OLEObject Type="Embed" ProgID="Equation.3" ShapeID="_x0000_i1028" DrawAspect="Content" ObjectID="_1644317523" r:id="rId10"/>
        </w:object>
      </w:r>
      <w:r w:rsidRPr="0001539F">
        <w:rPr>
          <w:rFonts w:ascii="Times New Roman" w:hAnsi="Times New Roman" w:cs="Times New Roman"/>
          <w:sz w:val="28"/>
          <w:szCs w:val="28"/>
        </w:rPr>
        <w:t xml:space="preserve">, используя свойство логарифма  получим: </w:t>
      </w:r>
      <w:r w:rsidRPr="0001539F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01539F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300" w:dyaOrig="360">
          <v:shape id="_x0000_i1029" type="#_x0000_t75" style="width:15pt;height:18pt" o:ole="">
            <v:imagedata r:id="rId11" o:title=""/>
          </v:shape>
          <o:OLEObject Type="Embed" ProgID="Equation.3" ShapeID="_x0000_i1029" DrawAspect="Content" ObjectID="_1644317524" r:id="rId12"/>
        </w:object>
      </w:r>
      <w:r w:rsidRPr="0001539F">
        <w:rPr>
          <w:rFonts w:ascii="Times New Roman" w:hAnsi="Times New Roman" w:cs="Times New Roman"/>
          <w:sz w:val="28"/>
          <w:szCs w:val="28"/>
        </w:rPr>
        <w:t xml:space="preserve">* </w:t>
      </w:r>
      <w:r w:rsidRPr="0001539F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01539F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300" w:dyaOrig="360">
          <v:shape id="_x0000_i1030" type="#_x0000_t75" style="width:15pt;height:18pt" o:ole="">
            <v:imagedata r:id="rId6" o:title=""/>
          </v:shape>
          <o:OLEObject Type="Embed" ProgID="Equation.3" ShapeID="_x0000_i1030" DrawAspect="Content" ObjectID="_1644317525" r:id="rId13"/>
        </w:object>
      </w:r>
      <w:r w:rsidRPr="0001539F">
        <w:rPr>
          <w:rFonts w:ascii="Times New Roman" w:hAnsi="Times New Roman" w:cs="Times New Roman"/>
          <w:sz w:val="28"/>
          <w:szCs w:val="28"/>
        </w:rPr>
        <w:t xml:space="preserve">= </w:t>
      </w:r>
      <w:r w:rsidRPr="0001539F">
        <w:rPr>
          <w:rFonts w:ascii="Times New Roman" w:hAnsi="Times New Roman" w:cs="Times New Roman"/>
          <w:sz w:val="28"/>
          <w:szCs w:val="28"/>
          <w:lang w:val="en-US"/>
        </w:rPr>
        <w:t>log</w:t>
      </w:r>
      <w:r w:rsidRPr="0001539F">
        <w:rPr>
          <w:rFonts w:ascii="Times New Roman" w:hAnsi="Times New Roman" w:cs="Times New Roman"/>
          <w:position w:val="-12"/>
          <w:sz w:val="28"/>
          <w:szCs w:val="28"/>
          <w:lang w:val="en-US"/>
        </w:rPr>
        <w:object w:dxaOrig="300" w:dyaOrig="360">
          <v:shape id="_x0000_i1031" type="#_x0000_t75" style="width:15pt;height:18pt" o:ole="">
            <v:imagedata r:id="rId14" o:title=""/>
          </v:shape>
          <o:OLEObject Type="Embed" ProgID="Equation.3" ShapeID="_x0000_i1031" DrawAspect="Content" ObjectID="_1644317526" r:id="rId15"/>
        </w:object>
      </w:r>
      <w:r w:rsidRPr="0001539F">
        <w:rPr>
          <w:rFonts w:ascii="Times New Roman" w:hAnsi="Times New Roman" w:cs="Times New Roman"/>
          <w:sz w:val="28"/>
          <w:szCs w:val="28"/>
        </w:rPr>
        <w:t xml:space="preserve">, отсюда  получим </w:t>
      </w:r>
      <w:r w:rsidRPr="000153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47775" cy="466725"/>
            <wp:effectExtent l="19050" t="0" r="9525" b="0"/>
            <wp:docPr id="8" name="Рисунок 8" descr="0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042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46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539F">
        <w:rPr>
          <w:rFonts w:ascii="Times New Roman" w:hAnsi="Times New Roman" w:cs="Times New Roman"/>
          <w:sz w:val="28"/>
          <w:szCs w:val="28"/>
        </w:rPr>
        <w:t>,</w:t>
      </w:r>
    </w:p>
    <w:p w:rsidR="0001539F" w:rsidRPr="0001539F" w:rsidRDefault="0001539F" w:rsidP="0001539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1539F">
        <w:rPr>
          <w:rFonts w:ascii="Times New Roman" w:hAnsi="Times New Roman" w:cs="Times New Roman"/>
          <w:sz w:val="28"/>
          <w:szCs w:val="28"/>
        </w:rPr>
        <w:t xml:space="preserve">Где </w:t>
      </w:r>
      <w:r w:rsidRPr="0001539F">
        <w:rPr>
          <w:rFonts w:ascii="Times New Roman" w:hAnsi="Times New Roman" w:cs="Times New Roman"/>
          <w:sz w:val="28"/>
          <w:szCs w:val="28"/>
          <w:lang w:val="en-US"/>
        </w:rPr>
        <w:t>b</w:t>
      </w:r>
      <w:r w:rsidRPr="0001539F">
        <w:rPr>
          <w:rFonts w:ascii="Times New Roman" w:hAnsi="Times New Roman" w:cs="Times New Roman"/>
          <w:sz w:val="28"/>
          <w:szCs w:val="28"/>
        </w:rPr>
        <w:t xml:space="preserve">&gt;0,  </w:t>
      </w:r>
      <w:r w:rsidRPr="000153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1539F">
        <w:rPr>
          <w:rFonts w:ascii="Times New Roman" w:hAnsi="Times New Roman" w:cs="Times New Roman"/>
          <w:sz w:val="28"/>
          <w:szCs w:val="28"/>
        </w:rPr>
        <w:t xml:space="preserve">&gt;0, </w:t>
      </w:r>
      <w:r w:rsidRPr="0001539F">
        <w:rPr>
          <w:rFonts w:ascii="Times New Roman" w:hAnsi="Times New Roman" w:cs="Times New Roman"/>
          <w:sz w:val="28"/>
          <w:szCs w:val="28"/>
          <w:lang w:val="en-US"/>
        </w:rPr>
        <w:t>a</w:t>
      </w:r>
      <w:r w:rsidRPr="0001539F">
        <w:rPr>
          <w:rFonts w:ascii="Times New Roman" w:hAnsi="Times New Roman" w:cs="Times New Roman"/>
          <w:sz w:val="28"/>
          <w:szCs w:val="28"/>
        </w:rPr>
        <w:t xml:space="preserve">≠1,  </w:t>
      </w:r>
      <w:r w:rsidRPr="000153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1539F">
        <w:rPr>
          <w:rFonts w:ascii="Times New Roman" w:hAnsi="Times New Roman" w:cs="Times New Roman"/>
          <w:sz w:val="28"/>
          <w:szCs w:val="28"/>
        </w:rPr>
        <w:t xml:space="preserve">&gt;0, </w:t>
      </w:r>
      <w:r w:rsidRPr="0001539F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01539F">
        <w:rPr>
          <w:rFonts w:ascii="Times New Roman" w:hAnsi="Times New Roman" w:cs="Times New Roman"/>
          <w:sz w:val="28"/>
          <w:szCs w:val="28"/>
        </w:rPr>
        <w:t>≠1</w:t>
      </w:r>
      <w:r w:rsidRPr="0001539F">
        <w:rPr>
          <w:rFonts w:ascii="Times New Roman" w:hAnsi="Times New Roman" w:cs="Times New Roman"/>
          <w:position w:val="-10"/>
          <w:sz w:val="28"/>
          <w:szCs w:val="28"/>
          <w:lang w:val="en-US"/>
        </w:rPr>
        <w:object w:dxaOrig="180" w:dyaOrig="340">
          <v:shape id="_x0000_i1032" type="#_x0000_t75" style="width:9pt;height:17.25pt" o:ole="">
            <v:imagedata r:id="rId17" o:title=""/>
          </v:shape>
          <o:OLEObject Type="Embed" ProgID="Equation.3" ShapeID="_x0000_i1032" DrawAspect="Content" ObjectID="_1644317527" r:id="rId18"/>
        </w:object>
      </w:r>
    </w:p>
    <w:p w:rsidR="0001539F" w:rsidRPr="0001539F" w:rsidRDefault="0001539F" w:rsidP="0001539F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01539F">
        <w:rPr>
          <w:rFonts w:ascii="Times New Roman" w:hAnsi="Times New Roman" w:cs="Times New Roman"/>
          <w:sz w:val="28"/>
          <w:szCs w:val="28"/>
        </w:rPr>
        <w:t>Следствия:</w:t>
      </w:r>
      <w:r w:rsidRPr="0001539F">
        <w:rPr>
          <w:rFonts w:ascii="Times New Roman" w:hAnsi="Times New Roman" w:cs="Times New Roman"/>
          <w:noProof/>
          <w:sz w:val="28"/>
          <w:szCs w:val="28"/>
        </w:rPr>
        <w:t xml:space="preserve">   </w:t>
      </w:r>
      <w:r w:rsidRPr="0001539F">
        <w:rPr>
          <w:rFonts w:ascii="Times New Roman" w:hAnsi="Times New Roman" w:cs="Times New Roman"/>
          <w:sz w:val="28"/>
          <w:szCs w:val="28"/>
        </w:rPr>
        <w:t>ей</w:t>
      </w:r>
      <w:r w:rsidRPr="0001539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19200" cy="533400"/>
            <wp:effectExtent l="19050" t="0" r="0" b="0"/>
            <wp:docPr id="10" name="Рисунок 10" descr="0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045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 l="37509" t="27106" r="40292" b="45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01539F">
        <w:rPr>
          <w:rFonts w:ascii="Times New Roman" w:hAnsi="Times New Roman" w:cs="Times New Roman"/>
          <w:sz w:val="28"/>
          <w:szCs w:val="28"/>
        </w:rPr>
        <w:t>,</w:t>
      </w:r>
    </w:p>
    <w:p w:rsidR="0001539F" w:rsidRDefault="0001539F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</w:p>
    <w:p w:rsidR="004D1D57" w:rsidRPr="004D1D57" w:rsidRDefault="00E35778" w:rsidP="004D1D57">
      <w:pPr>
        <w:pBdr>
          <w:bottom w:val="dotted" w:sz="6" w:space="4" w:color="999999"/>
        </w:pBdr>
        <w:shd w:val="clear" w:color="auto" w:fill="FFFFFF"/>
        <w:spacing w:after="0" w:line="360" w:lineRule="auto"/>
        <w:outlineLvl w:val="1"/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mallCaps/>
          <w:sz w:val="28"/>
          <w:szCs w:val="28"/>
          <w:lang w:eastAsia="ru-RU"/>
        </w:rPr>
        <w:t>Основные формулы: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043"/>
        <w:gridCol w:w="306"/>
        <w:gridCol w:w="306"/>
      </w:tblGrid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01539F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314450" cy="514350"/>
                  <wp:effectExtent l="19050" t="0" r="0" b="0"/>
                  <wp:docPr id="2" name="Рисунок 19" descr="http://www.grandars.ru/images/1/review/id/1684/01386f42c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http://www.grandars.ru/images/1/review/id/1684/01386f42c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4450" cy="514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D93FA3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01539F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3F4EAB"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inline distT="0" distB="0" distL="0" distR="0">
                  <wp:extent cx="1219200" cy="485775"/>
                  <wp:effectExtent l="19050" t="0" r="0" b="0"/>
                  <wp:docPr id="3" name="Рисунок 22" descr="http://www.grandars.ru/images/1/review/id/1684/bdc5e3732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://www.grandars.ru/images/1/review/id/1684/bdc5e3732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485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D93FA3" w:rsidRPr="00D93FA3" w:rsidRDefault="00D93FA3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01539F" w:rsidRPr="00D93FA3" w:rsidTr="00D93FA3"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1539F" w:rsidRDefault="0001539F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Пример:</w:t>
            </w:r>
          </w:p>
          <w:p w:rsidR="0001539F" w:rsidRPr="00C50CEF" w:rsidRDefault="0001539F" w:rsidP="0001539F">
            <w:pPr>
              <w:shd w:val="clear" w:color="auto" w:fill="FFFFFF"/>
              <w:spacing w:before="120" w:line="255" w:lineRule="atLeast"/>
              <w:rPr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591175" cy="352425"/>
                  <wp:effectExtent l="19050" t="0" r="9525" b="0"/>
                  <wp:docPr id="76" name="Рисунок 37" descr="http://www.grandars.ru/images/1/review/id/1684/59a182ad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7" descr="http://www.grandars.ru/images/1/review/id/1684/59a182ad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91175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539F" w:rsidRPr="00D93FA3" w:rsidRDefault="0001539F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1539F" w:rsidRPr="00D93FA3" w:rsidRDefault="0001539F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D8D8D8"/>
              <w:left w:val="single" w:sz="6" w:space="0" w:color="D8D8D8"/>
              <w:bottom w:val="single" w:sz="6" w:space="0" w:color="D8D8D8"/>
              <w:right w:val="single" w:sz="6" w:space="0" w:color="D8D8D8"/>
            </w:tcBorders>
            <w:shd w:val="clear" w:color="auto" w:fill="FEFEF8"/>
            <w:tcMar>
              <w:top w:w="75" w:type="dxa"/>
              <w:left w:w="150" w:type="dxa"/>
              <w:bottom w:w="75" w:type="dxa"/>
              <w:right w:w="150" w:type="dxa"/>
            </w:tcMar>
            <w:hideMark/>
          </w:tcPr>
          <w:p w:rsidR="0001539F" w:rsidRPr="003F4EAB" w:rsidRDefault="0001539F" w:rsidP="00D93FA3">
            <w:pPr>
              <w:spacing w:after="0" w:line="360" w:lineRule="auto"/>
              <w:rPr>
                <w:rFonts w:ascii="Times New Roman" w:eastAsia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343701" w:rsidRDefault="00C33609" w:rsidP="00BE0185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Georgia" w:hAnsi="Georgia"/>
          <w:b/>
          <w:color w:val="111111"/>
          <w:szCs w:val="23"/>
        </w:rPr>
      </w:pPr>
      <w:r>
        <w:rPr>
          <w:rFonts w:ascii="Georgia" w:hAnsi="Georgia"/>
          <w:b/>
          <w:noProof/>
          <w:color w:val="111111"/>
          <w:szCs w:val="23"/>
        </w:rPr>
        <w:lastRenderedPageBreak/>
        <w:drawing>
          <wp:inline distT="0" distB="0" distL="0" distR="0">
            <wp:extent cx="4251279" cy="126682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 l="22929" t="23647" r="37280" b="615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58283" cy="12689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noProof/>
          <w:color w:val="111111"/>
          <w:szCs w:val="23"/>
        </w:rPr>
        <w:drawing>
          <wp:inline distT="0" distB="0" distL="0" distR="0">
            <wp:extent cx="4177506" cy="1628775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 l="23089" t="22645" r="32496" b="557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7506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Georgia" w:hAnsi="Georgia"/>
          <w:b/>
          <w:noProof/>
          <w:color w:val="111111"/>
          <w:szCs w:val="23"/>
        </w:rPr>
        <w:drawing>
          <wp:inline distT="0" distB="0" distL="0" distR="0">
            <wp:extent cx="4352925" cy="1638300"/>
            <wp:effectExtent l="19050" t="0" r="952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rcRect l="23250" t="37570" r="34396" b="4248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925" cy="1638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43701" w:rsidSect="00C3360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93FA3"/>
    <w:rsid w:val="0001539F"/>
    <w:rsid w:val="0027719B"/>
    <w:rsid w:val="00343701"/>
    <w:rsid w:val="003F4EAB"/>
    <w:rsid w:val="004D1D57"/>
    <w:rsid w:val="00594712"/>
    <w:rsid w:val="00637CB5"/>
    <w:rsid w:val="006E0955"/>
    <w:rsid w:val="00716C0B"/>
    <w:rsid w:val="00965ED3"/>
    <w:rsid w:val="00A45FC3"/>
    <w:rsid w:val="00AF1539"/>
    <w:rsid w:val="00BE0185"/>
    <w:rsid w:val="00C33609"/>
    <w:rsid w:val="00C43042"/>
    <w:rsid w:val="00D93FA3"/>
    <w:rsid w:val="00E35778"/>
    <w:rsid w:val="00E46B8C"/>
    <w:rsid w:val="00EA38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38C4"/>
  </w:style>
  <w:style w:type="paragraph" w:styleId="2">
    <w:name w:val="heading 2"/>
    <w:basedOn w:val="a"/>
    <w:link w:val="20"/>
    <w:uiPriority w:val="9"/>
    <w:qFormat/>
    <w:rsid w:val="00D93FA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4">
    <w:name w:val="heading 4"/>
    <w:basedOn w:val="a"/>
    <w:link w:val="40"/>
    <w:uiPriority w:val="9"/>
    <w:qFormat/>
    <w:rsid w:val="00D93FA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93FA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D93FA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93F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93FA3"/>
    <w:rPr>
      <w:b/>
      <w:bCs/>
    </w:rPr>
  </w:style>
  <w:style w:type="character" w:customStyle="1" w:styleId="apple-converted-space">
    <w:name w:val="apple-converted-space"/>
    <w:basedOn w:val="a0"/>
    <w:rsid w:val="00D93FA3"/>
  </w:style>
  <w:style w:type="character" w:styleId="a5">
    <w:name w:val="Hyperlink"/>
    <w:basedOn w:val="a0"/>
    <w:uiPriority w:val="99"/>
    <w:semiHidden/>
    <w:unhideWhenUsed/>
    <w:rsid w:val="00D93FA3"/>
    <w:rPr>
      <w:color w:val="0000FF"/>
      <w:u w:val="single"/>
    </w:rPr>
  </w:style>
  <w:style w:type="character" w:customStyle="1" w:styleId="review-h5">
    <w:name w:val="review-h5"/>
    <w:basedOn w:val="a0"/>
    <w:rsid w:val="00D93FA3"/>
  </w:style>
  <w:style w:type="paragraph" w:styleId="a6">
    <w:name w:val="Balloon Text"/>
    <w:basedOn w:val="a"/>
    <w:link w:val="a7"/>
    <w:uiPriority w:val="99"/>
    <w:semiHidden/>
    <w:unhideWhenUsed/>
    <w:rsid w:val="00D93F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93FA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412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80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82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38274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1237739781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475608729">
          <w:blockQuote w:val="1"/>
          <w:marLeft w:val="0"/>
          <w:marRight w:val="0"/>
          <w:marTop w:val="105"/>
          <w:marBottom w:val="105"/>
          <w:divBdr>
            <w:top w:val="single" w:sz="6" w:space="0" w:color="DDDDDD"/>
            <w:left w:val="single" w:sz="6" w:space="15" w:color="DDDDDD"/>
            <w:bottom w:val="single" w:sz="6" w:space="4" w:color="DDDDDD"/>
            <w:right w:val="single" w:sz="6" w:space="4" w:color="DDDDDD"/>
          </w:divBdr>
        </w:div>
        <w:div w:id="1936594778">
          <w:marLeft w:val="-4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5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3.bin"/><Relationship Id="rId13" Type="http://schemas.openxmlformats.org/officeDocument/2006/relationships/oleObject" Target="embeddings/oleObject6.bin"/><Relationship Id="rId18" Type="http://schemas.openxmlformats.org/officeDocument/2006/relationships/oleObject" Target="embeddings/oleObject8.bin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image" Target="media/image10.jpeg"/><Relationship Id="rId7" Type="http://schemas.openxmlformats.org/officeDocument/2006/relationships/oleObject" Target="embeddings/oleObject2.bin"/><Relationship Id="rId12" Type="http://schemas.openxmlformats.org/officeDocument/2006/relationships/oleObject" Target="embeddings/oleObject5.bin"/><Relationship Id="rId17" Type="http://schemas.openxmlformats.org/officeDocument/2006/relationships/image" Target="media/image7.wmf"/><Relationship Id="rId25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6.png"/><Relationship Id="rId20" Type="http://schemas.openxmlformats.org/officeDocument/2006/relationships/image" Target="media/image9.jpeg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image" Target="media/image4.wmf"/><Relationship Id="rId24" Type="http://schemas.openxmlformats.org/officeDocument/2006/relationships/image" Target="media/image13.png"/><Relationship Id="rId5" Type="http://schemas.openxmlformats.org/officeDocument/2006/relationships/oleObject" Target="embeddings/oleObject1.bin"/><Relationship Id="rId15" Type="http://schemas.openxmlformats.org/officeDocument/2006/relationships/oleObject" Target="embeddings/oleObject7.bin"/><Relationship Id="rId23" Type="http://schemas.openxmlformats.org/officeDocument/2006/relationships/image" Target="media/image12.png"/><Relationship Id="rId10" Type="http://schemas.openxmlformats.org/officeDocument/2006/relationships/oleObject" Target="embeddings/oleObject4.bin"/><Relationship Id="rId19" Type="http://schemas.openxmlformats.org/officeDocument/2006/relationships/image" Target="media/image8.png"/><Relationship Id="rId4" Type="http://schemas.openxmlformats.org/officeDocument/2006/relationships/image" Target="media/image1.wmf"/><Relationship Id="rId9" Type="http://schemas.openxmlformats.org/officeDocument/2006/relationships/image" Target="media/image3.wmf"/><Relationship Id="rId14" Type="http://schemas.openxmlformats.org/officeDocument/2006/relationships/image" Target="media/image5.wmf"/><Relationship Id="rId22" Type="http://schemas.openxmlformats.org/officeDocument/2006/relationships/image" Target="media/image11.jpeg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Олег</dc:creator>
  <cp:lastModifiedBy>User</cp:lastModifiedBy>
  <cp:revision>3</cp:revision>
  <dcterms:created xsi:type="dcterms:W3CDTF">2020-02-27T09:02:00Z</dcterms:created>
  <dcterms:modified xsi:type="dcterms:W3CDTF">2020-02-27T09:06:00Z</dcterms:modified>
</cp:coreProperties>
</file>