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EF" w:rsidRPr="003378EF" w:rsidRDefault="003378EF" w:rsidP="00337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7"/>
        </w:rPr>
      </w:pPr>
      <w:r w:rsidRPr="003378EF">
        <w:rPr>
          <w:rFonts w:ascii="Times New Roman" w:eastAsia="Times New Roman" w:hAnsi="Times New Roman" w:cs="Times New Roman"/>
          <w:color w:val="000000"/>
          <w:sz w:val="36"/>
          <w:szCs w:val="37"/>
        </w:rPr>
        <w:t>На листе ф. А 4 нарисовать схему «Система судов РФ»</w:t>
      </w:r>
    </w:p>
    <w:p w:rsidR="003378EF" w:rsidRPr="003378EF" w:rsidRDefault="003378EF" w:rsidP="00337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7"/>
        </w:rPr>
      </w:pPr>
      <w:r w:rsidRPr="003378EF">
        <w:rPr>
          <w:rFonts w:ascii="Times New Roman" w:eastAsia="Times New Roman" w:hAnsi="Times New Roman" w:cs="Times New Roman"/>
          <w:color w:val="000000"/>
          <w:sz w:val="36"/>
          <w:szCs w:val="37"/>
        </w:rPr>
        <w:t>Подготовить один доклад на выбор по следующим темам: «Мировые суды» , «Конституционные суды», «Суды общей юрисдикции», «Арбитражные суды», «Принципы правосудия», «Понятие искового заявления», «Отрасли права».</w:t>
      </w:r>
    </w:p>
    <w:p w:rsidR="003378EF" w:rsidRPr="003378EF" w:rsidRDefault="003378EF" w:rsidP="003378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7"/>
        </w:rPr>
      </w:pPr>
      <w:r w:rsidRPr="003378EF">
        <w:rPr>
          <w:rFonts w:ascii="Times New Roman" w:eastAsia="Times New Roman" w:hAnsi="Times New Roman" w:cs="Times New Roman"/>
          <w:color w:val="000000"/>
          <w:sz w:val="36"/>
          <w:szCs w:val="37"/>
        </w:rPr>
        <w:t>Составить исковое заявление в мировой суд о расторжении брака.</w:t>
      </w:r>
      <w:r>
        <w:rPr>
          <w:rFonts w:ascii="Times New Roman" w:eastAsia="Times New Roman" w:hAnsi="Times New Roman" w:cs="Times New Roman"/>
          <w:color w:val="000000"/>
          <w:sz w:val="36"/>
          <w:szCs w:val="37"/>
        </w:rPr>
        <w:t xml:space="preserve"> </w:t>
      </w:r>
      <w:r w:rsidRPr="003378EF">
        <w:rPr>
          <w:rFonts w:ascii="Times New Roman" w:eastAsia="Times New Roman" w:hAnsi="Times New Roman" w:cs="Times New Roman"/>
          <w:color w:val="000000"/>
          <w:sz w:val="36"/>
          <w:szCs w:val="37"/>
        </w:rPr>
        <w:t>Использовать вымышленные данные.</w:t>
      </w:r>
    </w:p>
    <w:p w:rsidR="00030A1D" w:rsidRDefault="00030A1D"/>
    <w:sectPr w:rsidR="00030A1D" w:rsidSect="0095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22CD7"/>
    <w:multiLevelType w:val="multilevel"/>
    <w:tmpl w:val="0B32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/>
  <w:defaultTabStop w:val="708"/>
  <w:characterSpacingControl w:val="doNotCompress"/>
  <w:compat>
    <w:useFELayout/>
  </w:compat>
  <w:rsids>
    <w:rsidRoot w:val="00495737"/>
    <w:rsid w:val="00030A1D"/>
    <w:rsid w:val="003378EF"/>
    <w:rsid w:val="00495737"/>
    <w:rsid w:val="00952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</dc:creator>
  <cp:lastModifiedBy>Qwe</cp:lastModifiedBy>
  <cp:revision>4</cp:revision>
  <dcterms:created xsi:type="dcterms:W3CDTF">2020-02-27T11:08:00Z</dcterms:created>
  <dcterms:modified xsi:type="dcterms:W3CDTF">2020-02-27T11:10:00Z</dcterms:modified>
</cp:coreProperties>
</file>